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9C" w:rsidRPr="00EC4E27" w:rsidRDefault="00D67E9C" w:rsidP="00EC4E27">
      <w:pPr>
        <w:jc w:val="right"/>
        <w:rPr>
          <w:sz w:val="16"/>
          <w:szCs w:val="16"/>
        </w:rPr>
      </w:pPr>
      <w:r w:rsidRPr="00EC4E27">
        <w:rPr>
          <w:sz w:val="16"/>
          <w:szCs w:val="16"/>
        </w:rPr>
        <w:t xml:space="preserve">Lycée La Fontaine (AEFE), Niamey, NIGER, </w:t>
      </w:r>
      <w:r w:rsidR="00F070D3">
        <w:rPr>
          <w:sz w:val="16"/>
          <w:szCs w:val="16"/>
        </w:rPr>
        <w:t>mars</w:t>
      </w:r>
      <w:r w:rsidR="00F92470">
        <w:rPr>
          <w:sz w:val="16"/>
          <w:szCs w:val="16"/>
        </w:rPr>
        <w:t xml:space="preserve"> 2015</w:t>
      </w:r>
    </w:p>
    <w:p w:rsidR="00FD5835" w:rsidRPr="00FD5835" w:rsidRDefault="00D67E9C" w:rsidP="00FD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11"/>
        <w:jc w:val="center"/>
        <w:rPr>
          <w:b/>
          <w:sz w:val="40"/>
          <w:szCs w:val="40"/>
        </w:rPr>
      </w:pPr>
      <w:r w:rsidRPr="00FD5835">
        <w:rPr>
          <w:b/>
          <w:sz w:val="40"/>
          <w:szCs w:val="40"/>
        </w:rPr>
        <w:t>BACCALAURÉAT GÉNÉRAL</w:t>
      </w:r>
    </w:p>
    <w:p w:rsidR="00FD5835" w:rsidRDefault="00FD5835" w:rsidP="00EC4E27">
      <w:pPr>
        <w:jc w:val="center"/>
      </w:pPr>
    </w:p>
    <w:p w:rsidR="00FD5835" w:rsidRPr="00FD5835" w:rsidRDefault="00F92470" w:rsidP="00EC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SESSION D’ENTRAÎNEMENT </w:t>
      </w:r>
      <w:r w:rsidR="00F070D3">
        <w:rPr>
          <w:b/>
          <w:sz w:val="32"/>
          <w:szCs w:val="32"/>
        </w:rPr>
        <w:t xml:space="preserve">mars </w:t>
      </w:r>
      <w:r>
        <w:rPr>
          <w:b/>
          <w:sz w:val="32"/>
          <w:szCs w:val="32"/>
        </w:rPr>
        <w:t>2015</w:t>
      </w:r>
    </w:p>
    <w:p w:rsidR="00FD5835" w:rsidRDefault="00FD5835" w:rsidP="00EC4E27">
      <w:pPr>
        <w:jc w:val="center"/>
      </w:pPr>
    </w:p>
    <w:p w:rsidR="00FD5835" w:rsidRDefault="00FD5835" w:rsidP="00EC4E27">
      <w:pPr>
        <w:jc w:val="center"/>
      </w:pPr>
    </w:p>
    <w:p w:rsidR="00FD5835" w:rsidRPr="00FD5835" w:rsidRDefault="00FD5835" w:rsidP="00EC4E27">
      <w:pPr>
        <w:jc w:val="center"/>
        <w:rPr>
          <w:b/>
          <w:sz w:val="36"/>
          <w:szCs w:val="36"/>
        </w:rPr>
      </w:pPr>
      <w:r w:rsidRPr="00FD5835">
        <w:rPr>
          <w:b/>
          <w:sz w:val="36"/>
          <w:szCs w:val="36"/>
        </w:rPr>
        <w:t>HISTOIRE – GÉOGRAPHIE</w:t>
      </w:r>
    </w:p>
    <w:p w:rsidR="00FD5835" w:rsidRDefault="00FD5835" w:rsidP="00EC4E27">
      <w:pPr>
        <w:jc w:val="center"/>
      </w:pPr>
    </w:p>
    <w:p w:rsidR="0014214A" w:rsidRPr="00FD5835" w:rsidRDefault="00D67E9C" w:rsidP="00EC4E27">
      <w:pPr>
        <w:jc w:val="center"/>
        <w:rPr>
          <w:sz w:val="36"/>
          <w:szCs w:val="36"/>
        </w:rPr>
      </w:pPr>
      <w:r w:rsidRPr="00FD5835">
        <w:rPr>
          <w:sz w:val="36"/>
          <w:szCs w:val="36"/>
        </w:rPr>
        <w:t>S</w:t>
      </w:r>
      <w:r w:rsidR="00FD5835" w:rsidRPr="00FD5835">
        <w:rPr>
          <w:sz w:val="36"/>
          <w:szCs w:val="36"/>
        </w:rPr>
        <w:t>éries</w:t>
      </w:r>
      <w:r w:rsidRPr="00FD5835">
        <w:rPr>
          <w:sz w:val="36"/>
          <w:szCs w:val="36"/>
        </w:rPr>
        <w:t xml:space="preserve"> ES, L &amp; S – </w:t>
      </w:r>
    </w:p>
    <w:p w:rsidR="00EC4E27" w:rsidRDefault="00EC4E27" w:rsidP="00EC4E27">
      <w:pPr>
        <w:jc w:val="center"/>
        <w:rPr>
          <w:b/>
          <w:sz w:val="28"/>
          <w:szCs w:val="28"/>
        </w:rPr>
      </w:pPr>
    </w:p>
    <w:p w:rsidR="00EC4E27" w:rsidRDefault="00FD5835" w:rsidP="00FD5835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DURÉE DE L’ÉPREUVE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Série ES : </w:t>
      </w:r>
      <w:r>
        <w:rPr>
          <w:b/>
          <w:sz w:val="28"/>
          <w:szCs w:val="28"/>
        </w:rPr>
        <w:tab/>
        <w:t>4 heures</w:t>
      </w:r>
      <w:r>
        <w:rPr>
          <w:b/>
          <w:sz w:val="28"/>
          <w:szCs w:val="28"/>
        </w:rPr>
        <w:tab/>
        <w:t>Coefficient 5</w:t>
      </w:r>
    </w:p>
    <w:p w:rsidR="00FD5835" w:rsidRDefault="00FD5835" w:rsidP="00FD5835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Série L : </w:t>
      </w:r>
      <w:r>
        <w:rPr>
          <w:b/>
          <w:sz w:val="28"/>
          <w:szCs w:val="28"/>
        </w:rPr>
        <w:tab/>
        <w:t>4 heures</w:t>
      </w:r>
      <w:r>
        <w:rPr>
          <w:b/>
          <w:sz w:val="28"/>
          <w:szCs w:val="28"/>
        </w:rPr>
        <w:tab/>
        <w:t>Coefficient 4</w:t>
      </w:r>
    </w:p>
    <w:p w:rsidR="00FD5835" w:rsidRDefault="00FD5835" w:rsidP="00FD5835">
      <w:pPr>
        <w:ind w:left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Série S : </w:t>
      </w:r>
      <w:r>
        <w:rPr>
          <w:b/>
          <w:sz w:val="28"/>
          <w:szCs w:val="28"/>
        </w:rPr>
        <w:tab/>
        <w:t>3 heures</w:t>
      </w:r>
      <w:r>
        <w:rPr>
          <w:b/>
          <w:sz w:val="28"/>
          <w:szCs w:val="28"/>
        </w:rPr>
        <w:tab/>
        <w:t>Coefficient 3</w:t>
      </w:r>
    </w:p>
    <w:p w:rsidR="00EC4E27" w:rsidRDefault="00EC4E27" w:rsidP="00EC4E27">
      <w:pPr>
        <w:jc w:val="center"/>
        <w:rPr>
          <w:b/>
          <w:sz w:val="28"/>
          <w:szCs w:val="28"/>
        </w:rPr>
      </w:pPr>
    </w:p>
    <w:p w:rsidR="00EC4E27" w:rsidRDefault="00EC4E27" w:rsidP="00EC4E27">
      <w:pPr>
        <w:jc w:val="center"/>
        <w:rPr>
          <w:b/>
          <w:sz w:val="28"/>
          <w:szCs w:val="28"/>
        </w:rPr>
      </w:pPr>
    </w:p>
    <w:p w:rsidR="00D67E9C" w:rsidRPr="00EC4E27" w:rsidRDefault="00EC4E27" w:rsidP="00EC4E27">
      <w:pPr>
        <w:jc w:val="center"/>
        <w:rPr>
          <w:i/>
          <w:sz w:val="28"/>
          <w:szCs w:val="28"/>
        </w:rPr>
      </w:pPr>
      <w:r w:rsidRPr="00EC4E27">
        <w:rPr>
          <w:i/>
          <w:sz w:val="28"/>
          <w:szCs w:val="28"/>
        </w:rPr>
        <w:t>Les calculatrices</w:t>
      </w:r>
      <w:r w:rsidR="00FD5835">
        <w:rPr>
          <w:i/>
          <w:sz w:val="28"/>
          <w:szCs w:val="28"/>
        </w:rPr>
        <w:t xml:space="preserve"> ne sont pas autorisées</w:t>
      </w:r>
    </w:p>
    <w:p w:rsidR="00EC4E27" w:rsidRPr="00EC4E27" w:rsidRDefault="009433E1" w:rsidP="00EC4E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Le sujet comporte quatre (4</w:t>
      </w:r>
      <w:r w:rsidR="00EC4E27" w:rsidRPr="00EC4E27">
        <w:rPr>
          <w:i/>
          <w:sz w:val="28"/>
          <w:szCs w:val="28"/>
        </w:rPr>
        <w:t>) pages numérotées de 1/</w:t>
      </w:r>
      <w:r>
        <w:rPr>
          <w:i/>
          <w:sz w:val="28"/>
          <w:szCs w:val="28"/>
        </w:rPr>
        <w:t>4 à 4/4</w:t>
      </w:r>
    </w:p>
    <w:p w:rsidR="00EC4E27" w:rsidRPr="00EC4E27" w:rsidRDefault="00EC4E27" w:rsidP="00EC4E27">
      <w:pPr>
        <w:jc w:val="center"/>
        <w:rPr>
          <w:sz w:val="28"/>
          <w:szCs w:val="28"/>
        </w:rPr>
      </w:pPr>
    </w:p>
    <w:p w:rsidR="00EC4E27" w:rsidRPr="00EC4E27" w:rsidRDefault="00EC4E27" w:rsidP="00EC4E27">
      <w:pPr>
        <w:jc w:val="center"/>
        <w:rPr>
          <w:sz w:val="28"/>
          <w:szCs w:val="28"/>
        </w:rPr>
      </w:pPr>
      <w:r w:rsidRPr="00EC4E27">
        <w:rPr>
          <w:sz w:val="28"/>
          <w:szCs w:val="28"/>
        </w:rPr>
        <w:t xml:space="preserve">Le sujet comporte deux (2) parties </w:t>
      </w:r>
      <w:r w:rsidRPr="00EC4E27">
        <w:rPr>
          <w:b/>
          <w:i/>
          <w:sz w:val="28"/>
          <w:szCs w:val="28"/>
          <w:u w:val="single"/>
        </w:rPr>
        <w:t>à traiter obligatoirement</w:t>
      </w:r>
      <w:r w:rsidRPr="00EC4E27">
        <w:rPr>
          <w:sz w:val="28"/>
          <w:szCs w:val="28"/>
        </w:rPr>
        <w:t xml:space="preserve"> par le candidat</w:t>
      </w:r>
    </w:p>
    <w:p w:rsidR="00D67E9C" w:rsidRPr="00EC4E27" w:rsidRDefault="00D67E9C" w:rsidP="00D67E9C">
      <w:pPr>
        <w:jc w:val="both"/>
        <w:rPr>
          <w:sz w:val="28"/>
          <w:szCs w:val="28"/>
        </w:rPr>
      </w:pPr>
    </w:p>
    <w:p w:rsidR="00D67E9C" w:rsidRDefault="00D67E9C" w:rsidP="00D67E9C">
      <w:pPr>
        <w:jc w:val="both"/>
      </w:pPr>
    </w:p>
    <w:p w:rsidR="00D67E9C" w:rsidRDefault="00D67E9C" w:rsidP="00D67E9C">
      <w:pPr>
        <w:jc w:val="both"/>
      </w:pPr>
    </w:p>
    <w:p w:rsidR="00D67E9C" w:rsidRDefault="00D67E9C" w:rsidP="00D67E9C">
      <w:pPr>
        <w:jc w:val="both"/>
      </w:pPr>
    </w:p>
    <w:p w:rsidR="00D67E9C" w:rsidRDefault="00D67E9C" w:rsidP="00D67E9C">
      <w:pPr>
        <w:jc w:val="both"/>
      </w:pPr>
    </w:p>
    <w:p w:rsidR="00D67E9C" w:rsidRDefault="00D67E9C" w:rsidP="00D67E9C">
      <w:pPr>
        <w:jc w:val="both"/>
      </w:pPr>
    </w:p>
    <w:p w:rsidR="00EC4E27" w:rsidRDefault="00EC4E27" w:rsidP="00D67E9C">
      <w:pPr>
        <w:jc w:val="both"/>
      </w:pPr>
    </w:p>
    <w:p w:rsidR="00EC4E27" w:rsidRPr="005068D4" w:rsidRDefault="005068D4" w:rsidP="005068D4">
      <w:pPr>
        <w:jc w:val="right"/>
        <w:rPr>
          <w:b/>
          <w:sz w:val="28"/>
          <w:szCs w:val="28"/>
        </w:rPr>
      </w:pPr>
      <w:r w:rsidRPr="005068D4">
        <w:rPr>
          <w:b/>
          <w:sz w:val="28"/>
          <w:szCs w:val="28"/>
        </w:rPr>
        <w:t xml:space="preserve">Page </w:t>
      </w:r>
      <w:r w:rsidR="009433E1">
        <w:rPr>
          <w:b/>
          <w:sz w:val="28"/>
          <w:szCs w:val="28"/>
        </w:rPr>
        <w:t>1/4</w:t>
      </w:r>
    </w:p>
    <w:p w:rsidR="00EC4E27" w:rsidRDefault="00FD5835" w:rsidP="00FD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PREMIÈRE PARTIE</w:t>
      </w:r>
    </w:p>
    <w:p w:rsidR="00FD5835" w:rsidRPr="00EC4E27" w:rsidRDefault="00FD5835" w:rsidP="00FD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Composition </w:t>
      </w:r>
      <w:r w:rsidR="00F070D3">
        <w:rPr>
          <w:b/>
          <w:sz w:val="28"/>
          <w:szCs w:val="28"/>
        </w:rPr>
        <w:t>de Géographie</w:t>
      </w:r>
    </w:p>
    <w:p w:rsidR="00EC4E27" w:rsidRPr="00EC4E27" w:rsidRDefault="00EC4E27" w:rsidP="00FD5835">
      <w:pPr>
        <w:jc w:val="center"/>
        <w:rPr>
          <w:i/>
        </w:rPr>
      </w:pPr>
      <w:r w:rsidRPr="00EC4E27">
        <w:rPr>
          <w:i/>
        </w:rPr>
        <w:t xml:space="preserve">Le candidat traitera au choix </w:t>
      </w:r>
      <w:r w:rsidRPr="00EC4E27">
        <w:rPr>
          <w:b/>
          <w:i/>
          <w:u w:val="single"/>
        </w:rPr>
        <w:t>UN SEUL</w:t>
      </w:r>
      <w:r w:rsidRPr="00EC4E27">
        <w:rPr>
          <w:i/>
        </w:rPr>
        <w:t xml:space="preserve"> des sujets proposés.</w:t>
      </w:r>
    </w:p>
    <w:p w:rsidR="00EC4E27" w:rsidRDefault="00EC4E27" w:rsidP="00D67E9C">
      <w:pPr>
        <w:jc w:val="both"/>
      </w:pPr>
    </w:p>
    <w:p w:rsidR="00E33C2F" w:rsidRPr="00FD5835" w:rsidRDefault="00E33C2F" w:rsidP="00FD5835">
      <w:pPr>
        <w:ind w:firstLine="708"/>
        <w:jc w:val="both"/>
        <w:rPr>
          <w:sz w:val="32"/>
          <w:szCs w:val="32"/>
        </w:rPr>
      </w:pPr>
    </w:p>
    <w:p w:rsidR="00F92470" w:rsidRPr="00FD5835" w:rsidRDefault="00F92470" w:rsidP="00F92470">
      <w:pPr>
        <w:jc w:val="both"/>
        <w:rPr>
          <w:b/>
          <w:sz w:val="32"/>
          <w:szCs w:val="32"/>
        </w:rPr>
      </w:pPr>
      <w:r w:rsidRPr="00FD5835">
        <w:rPr>
          <w:b/>
          <w:sz w:val="32"/>
          <w:szCs w:val="32"/>
        </w:rPr>
        <w:t xml:space="preserve">Sujet </w:t>
      </w:r>
      <w:r w:rsidR="00F070D3">
        <w:rPr>
          <w:b/>
          <w:sz w:val="32"/>
          <w:szCs w:val="32"/>
        </w:rPr>
        <w:t>1</w:t>
      </w:r>
    </w:p>
    <w:p w:rsidR="00F92470" w:rsidRDefault="00F070D3" w:rsidP="00F9247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Les dynamiques de la mondialisation : la mondialisation, fonctionnement et territoires</w:t>
      </w:r>
      <w:r w:rsidR="00F92470" w:rsidRPr="00FD5835">
        <w:rPr>
          <w:sz w:val="32"/>
          <w:szCs w:val="32"/>
        </w:rPr>
        <w:t>. </w:t>
      </w:r>
    </w:p>
    <w:p w:rsidR="000015C5" w:rsidRPr="005068D4" w:rsidRDefault="000015C5" w:rsidP="000015C5">
      <w:pPr>
        <w:ind w:firstLine="708"/>
        <w:jc w:val="both"/>
        <w:rPr>
          <w:i/>
          <w:sz w:val="28"/>
          <w:szCs w:val="28"/>
        </w:rPr>
      </w:pPr>
      <w:r w:rsidRPr="005068D4">
        <w:rPr>
          <w:i/>
          <w:sz w:val="28"/>
          <w:szCs w:val="28"/>
        </w:rPr>
        <w:t xml:space="preserve">À l’aide de </w:t>
      </w:r>
      <w:r w:rsidR="00F070D3">
        <w:rPr>
          <w:i/>
          <w:sz w:val="28"/>
          <w:szCs w:val="28"/>
        </w:rPr>
        <w:t>vos connaissances et des questions traitées en cours, vous rédigerez une composition répondant à la question problématique posée par le sujet</w:t>
      </w:r>
      <w:r w:rsidRPr="005068D4">
        <w:rPr>
          <w:i/>
          <w:sz w:val="28"/>
          <w:szCs w:val="28"/>
        </w:rPr>
        <w:t>. </w:t>
      </w:r>
      <w:r w:rsidR="00F070D3">
        <w:rPr>
          <w:i/>
          <w:sz w:val="28"/>
          <w:szCs w:val="28"/>
        </w:rPr>
        <w:t>Vous pouvez accompagner votre devoir d’une réalisation graphique qui illustre votre argumentation.</w:t>
      </w:r>
    </w:p>
    <w:p w:rsidR="00EC4E27" w:rsidRDefault="00EC4E27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92470" w:rsidRPr="00FD5835" w:rsidRDefault="00F92470" w:rsidP="00F92470">
      <w:pPr>
        <w:jc w:val="both"/>
        <w:rPr>
          <w:b/>
          <w:sz w:val="32"/>
          <w:szCs w:val="32"/>
        </w:rPr>
      </w:pPr>
      <w:r w:rsidRPr="00FD5835">
        <w:rPr>
          <w:b/>
          <w:sz w:val="32"/>
          <w:szCs w:val="32"/>
        </w:rPr>
        <w:t xml:space="preserve">Sujet </w:t>
      </w:r>
      <w:r w:rsidR="00F070D3">
        <w:rPr>
          <w:b/>
          <w:sz w:val="32"/>
          <w:szCs w:val="32"/>
        </w:rPr>
        <w:t>2</w:t>
      </w:r>
    </w:p>
    <w:p w:rsidR="00EC4E27" w:rsidRPr="003C27FD" w:rsidRDefault="00F070D3" w:rsidP="00D67E9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Les dynamiques de la mondialisation : acteurs, flux, débats</w:t>
      </w:r>
      <w:r w:rsidR="00A61209">
        <w:rPr>
          <w:sz w:val="32"/>
          <w:szCs w:val="32"/>
        </w:rPr>
        <w:t>.</w:t>
      </w:r>
    </w:p>
    <w:p w:rsidR="00EC4E27" w:rsidRDefault="00EC4E27" w:rsidP="00D67E9C">
      <w:pPr>
        <w:jc w:val="both"/>
      </w:pPr>
    </w:p>
    <w:p w:rsidR="0050144C" w:rsidRDefault="0050144C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F070D3" w:rsidRDefault="00F070D3" w:rsidP="00D67E9C">
      <w:pPr>
        <w:jc w:val="both"/>
      </w:pPr>
    </w:p>
    <w:p w:rsidR="0050144C" w:rsidRDefault="0050144C" w:rsidP="00D67E9C">
      <w:pPr>
        <w:jc w:val="both"/>
      </w:pPr>
    </w:p>
    <w:p w:rsidR="00EC4E27" w:rsidRPr="005068D4" w:rsidRDefault="005068D4" w:rsidP="005068D4">
      <w:pPr>
        <w:jc w:val="right"/>
        <w:rPr>
          <w:b/>
          <w:sz w:val="28"/>
          <w:szCs w:val="28"/>
        </w:rPr>
      </w:pPr>
      <w:r w:rsidRPr="005068D4">
        <w:rPr>
          <w:b/>
          <w:sz w:val="28"/>
          <w:szCs w:val="28"/>
        </w:rPr>
        <w:t xml:space="preserve">Page </w:t>
      </w:r>
      <w:r w:rsidR="009433E1">
        <w:rPr>
          <w:b/>
          <w:sz w:val="28"/>
          <w:szCs w:val="28"/>
        </w:rPr>
        <w:t>2/4</w:t>
      </w:r>
    </w:p>
    <w:p w:rsidR="00EC4E27" w:rsidRDefault="00FD5835" w:rsidP="00896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DEUXIÈME PARTIE</w:t>
      </w:r>
    </w:p>
    <w:p w:rsidR="00FD5835" w:rsidRPr="00EC4E27" w:rsidRDefault="00F070D3" w:rsidP="00896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Analyse critique de deux documents d’Histoire</w:t>
      </w:r>
    </w:p>
    <w:p w:rsidR="00EC4E27" w:rsidRDefault="00EC4E27" w:rsidP="00D67E9C">
      <w:pPr>
        <w:jc w:val="both"/>
      </w:pPr>
    </w:p>
    <w:p w:rsidR="00EC4E27" w:rsidRPr="005068D4" w:rsidRDefault="005068D4" w:rsidP="00D67E9C">
      <w:pPr>
        <w:jc w:val="both"/>
        <w:rPr>
          <w:b/>
          <w:sz w:val="32"/>
          <w:szCs w:val="32"/>
        </w:rPr>
      </w:pPr>
      <w:r w:rsidRPr="005068D4">
        <w:rPr>
          <w:b/>
          <w:sz w:val="32"/>
          <w:szCs w:val="32"/>
        </w:rPr>
        <w:t>Sujet</w:t>
      </w:r>
    </w:p>
    <w:p w:rsidR="00EC4E27" w:rsidRPr="005068D4" w:rsidRDefault="005068D4" w:rsidP="00D67E9C">
      <w:pPr>
        <w:jc w:val="both"/>
        <w:rPr>
          <w:sz w:val="32"/>
          <w:szCs w:val="32"/>
        </w:rPr>
      </w:pPr>
      <w:r>
        <w:tab/>
      </w:r>
      <w:r w:rsidR="00F070D3">
        <w:rPr>
          <w:sz w:val="32"/>
          <w:szCs w:val="32"/>
        </w:rPr>
        <w:t>Le Proch</w:t>
      </w:r>
      <w:r w:rsidR="00B84ADE">
        <w:rPr>
          <w:sz w:val="32"/>
          <w:szCs w:val="32"/>
        </w:rPr>
        <w:t>e et le Moyen Orient, un foyer de conflits depuis la fin de la Seconde Guerre mondiale</w:t>
      </w:r>
      <w:r w:rsidRPr="005068D4">
        <w:rPr>
          <w:sz w:val="32"/>
          <w:szCs w:val="32"/>
        </w:rPr>
        <w:t>. </w:t>
      </w:r>
    </w:p>
    <w:p w:rsidR="005068D4" w:rsidRPr="005068D4" w:rsidRDefault="005068D4" w:rsidP="005068D4">
      <w:pPr>
        <w:ind w:firstLine="708"/>
        <w:jc w:val="both"/>
        <w:rPr>
          <w:sz w:val="28"/>
          <w:szCs w:val="28"/>
        </w:rPr>
      </w:pPr>
      <w:r w:rsidRPr="005068D4">
        <w:rPr>
          <w:sz w:val="28"/>
          <w:szCs w:val="28"/>
        </w:rPr>
        <w:t>Consigne</w:t>
      </w:r>
    </w:p>
    <w:p w:rsidR="00EC4E27" w:rsidRDefault="005068D4" w:rsidP="00D67E9C">
      <w:pPr>
        <w:jc w:val="both"/>
        <w:rPr>
          <w:i/>
          <w:sz w:val="28"/>
          <w:szCs w:val="28"/>
        </w:rPr>
      </w:pPr>
      <w:r w:rsidRPr="005068D4">
        <w:rPr>
          <w:sz w:val="28"/>
          <w:szCs w:val="28"/>
        </w:rPr>
        <w:tab/>
      </w:r>
      <w:r w:rsidR="00B84ADE">
        <w:rPr>
          <w:i/>
          <w:sz w:val="28"/>
          <w:szCs w:val="28"/>
        </w:rPr>
        <w:t xml:space="preserve">À partir des informations </w:t>
      </w:r>
      <w:r w:rsidR="00F60484">
        <w:rPr>
          <w:i/>
          <w:sz w:val="28"/>
          <w:szCs w:val="28"/>
        </w:rPr>
        <w:t>apportées par les documents</w:t>
      </w:r>
      <w:r w:rsidR="00BE2563">
        <w:rPr>
          <w:i/>
          <w:sz w:val="28"/>
          <w:szCs w:val="28"/>
        </w:rPr>
        <w:t xml:space="preserve"> </w:t>
      </w:r>
      <w:r w:rsidR="005941A7">
        <w:rPr>
          <w:i/>
          <w:sz w:val="28"/>
          <w:szCs w:val="28"/>
        </w:rPr>
        <w:t xml:space="preserve">ci-dessous </w:t>
      </w:r>
      <w:r w:rsidR="00BE2563">
        <w:rPr>
          <w:i/>
          <w:sz w:val="28"/>
          <w:szCs w:val="28"/>
        </w:rPr>
        <w:t>et de vos connaissances</w:t>
      </w:r>
      <w:r w:rsidR="00B84ADE">
        <w:rPr>
          <w:i/>
          <w:sz w:val="28"/>
          <w:szCs w:val="28"/>
        </w:rPr>
        <w:t xml:space="preserve">, vous expliquerez dans quelles mesures on peut affirmer que la question israélo-palestinienne est </w:t>
      </w:r>
      <w:r w:rsidR="00F60484">
        <w:rPr>
          <w:i/>
          <w:sz w:val="28"/>
          <w:szCs w:val="28"/>
        </w:rPr>
        <w:t>aujourd’hui devenue une question de politique intérieure aussi bien que de géopolitique régionale</w:t>
      </w:r>
      <w:r w:rsidRPr="005068D4">
        <w:rPr>
          <w:i/>
          <w:sz w:val="28"/>
          <w:szCs w:val="28"/>
        </w:rPr>
        <w:t>. </w:t>
      </w:r>
    </w:p>
    <w:p w:rsidR="009433E1" w:rsidRDefault="009433E1" w:rsidP="00B84ADE">
      <w:pPr>
        <w:jc w:val="center"/>
        <w:rPr>
          <w:sz w:val="28"/>
          <w:szCs w:val="28"/>
        </w:rPr>
      </w:pPr>
    </w:p>
    <w:p w:rsidR="00E33C2F" w:rsidRPr="00F60484" w:rsidRDefault="00B84ADE" w:rsidP="00B84ADE">
      <w:pPr>
        <w:jc w:val="center"/>
        <w:rPr>
          <w:b/>
          <w:sz w:val="28"/>
          <w:szCs w:val="28"/>
        </w:rPr>
      </w:pPr>
      <w:r w:rsidRPr="00F60484">
        <w:rPr>
          <w:b/>
          <w:sz w:val="28"/>
          <w:szCs w:val="28"/>
        </w:rPr>
        <w:t>Document 1. Les résultats des élections législatives de mars 2015 en Israël.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B84ADE" w:rsidRPr="006C3E95" w:rsidTr="00B84ADE"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Place sur l’échiquier politique</w:t>
            </w:r>
          </w:p>
        </w:tc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</w:p>
          <w:p w:rsidR="006C3E95" w:rsidRPr="00E114E1" w:rsidRDefault="006C3E95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Droite</w:t>
            </w:r>
          </w:p>
        </w:tc>
        <w:tc>
          <w:tcPr>
            <w:tcW w:w="1768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</w:p>
          <w:p w:rsidR="006C3E95" w:rsidRPr="00E114E1" w:rsidRDefault="006C3E95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Centre gauche</w:t>
            </w:r>
          </w:p>
        </w:tc>
        <w:tc>
          <w:tcPr>
            <w:tcW w:w="1768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</w:p>
          <w:p w:rsidR="006C3E95" w:rsidRPr="00E114E1" w:rsidRDefault="006C3E95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Gauche</w:t>
            </w:r>
          </w:p>
        </w:tc>
        <w:tc>
          <w:tcPr>
            <w:tcW w:w="1768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</w:p>
          <w:p w:rsidR="006C3E95" w:rsidRPr="00E114E1" w:rsidRDefault="006C3E95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Centre</w:t>
            </w:r>
          </w:p>
        </w:tc>
        <w:tc>
          <w:tcPr>
            <w:tcW w:w="1768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</w:p>
          <w:p w:rsidR="006C3E95" w:rsidRPr="00E114E1" w:rsidRDefault="006C3E95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Extrême droite</w:t>
            </w:r>
          </w:p>
        </w:tc>
      </w:tr>
      <w:tr w:rsidR="00B84ADE" w:rsidRPr="006C3E95" w:rsidTr="00B84ADE"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Formations</w:t>
            </w:r>
          </w:p>
        </w:tc>
        <w:tc>
          <w:tcPr>
            <w:tcW w:w="1767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Likoud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 sioniste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 Arabe Unifié</w:t>
            </w:r>
          </w:p>
        </w:tc>
        <w:tc>
          <w:tcPr>
            <w:tcW w:w="1768" w:type="dxa"/>
          </w:tcPr>
          <w:p w:rsidR="00D63E14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Diverses</w:t>
            </w:r>
          </w:p>
          <w:p w:rsidR="006C3E95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partis)</w:t>
            </w:r>
          </w:p>
        </w:tc>
        <w:tc>
          <w:tcPr>
            <w:tcW w:w="1768" w:type="dxa"/>
          </w:tcPr>
          <w:p w:rsidR="00B84ADE" w:rsidRDefault="00D63E14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Diverses</w:t>
            </w:r>
          </w:p>
          <w:p w:rsidR="00D63E14" w:rsidRPr="006C3E95" w:rsidRDefault="00D63E14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partis)</w:t>
            </w:r>
          </w:p>
        </w:tc>
      </w:tr>
      <w:tr w:rsidR="00B84ADE" w:rsidRPr="006C3E95" w:rsidTr="00B84ADE"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1767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Sécurité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Lutte contre la vie chère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Défense des intérêts des arabes israéliens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Sécurité</w:t>
            </w:r>
          </w:p>
        </w:tc>
        <w:tc>
          <w:tcPr>
            <w:tcW w:w="1768" w:type="dxa"/>
          </w:tcPr>
          <w:p w:rsidR="00B84ADE" w:rsidRPr="006C3E95" w:rsidRDefault="006C3E95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Sécurité et grand Israël</w:t>
            </w:r>
          </w:p>
        </w:tc>
      </w:tr>
      <w:tr w:rsidR="00B84ADE" w:rsidRPr="006C3E95" w:rsidTr="00B84ADE"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Résultats</w:t>
            </w:r>
          </w:p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(% des voix exprimées)</w:t>
            </w:r>
          </w:p>
        </w:tc>
        <w:tc>
          <w:tcPr>
            <w:tcW w:w="1767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26,5%</w:t>
            </w:r>
          </w:p>
        </w:tc>
      </w:tr>
      <w:tr w:rsidR="00B84ADE" w:rsidRPr="006C3E95" w:rsidTr="00B84ADE">
        <w:tc>
          <w:tcPr>
            <w:tcW w:w="1767" w:type="dxa"/>
          </w:tcPr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Sièges</w:t>
            </w:r>
          </w:p>
          <w:p w:rsidR="00B84ADE" w:rsidRPr="00E114E1" w:rsidRDefault="00B84ADE" w:rsidP="00E114E1">
            <w:pPr>
              <w:jc w:val="center"/>
              <w:rPr>
                <w:b/>
                <w:sz w:val="24"/>
                <w:szCs w:val="24"/>
              </w:rPr>
            </w:pPr>
            <w:r w:rsidRPr="00E114E1">
              <w:rPr>
                <w:b/>
                <w:sz w:val="24"/>
                <w:szCs w:val="24"/>
              </w:rPr>
              <w:t>(Nombre de sièges à la KNESSET) (1)</w:t>
            </w:r>
          </w:p>
        </w:tc>
        <w:tc>
          <w:tcPr>
            <w:tcW w:w="1767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(+12 sièges) </w:t>
            </w:r>
            <w:r w:rsidRPr="00E114E1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(+3 sièges)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(+3 sièges)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(+9 sièges)</w:t>
            </w:r>
          </w:p>
        </w:tc>
        <w:tc>
          <w:tcPr>
            <w:tcW w:w="1768" w:type="dxa"/>
          </w:tcPr>
          <w:p w:rsidR="00B84ADE" w:rsidRDefault="00B84ADE" w:rsidP="00E114E1">
            <w:pPr>
              <w:jc w:val="center"/>
              <w:rPr>
                <w:sz w:val="24"/>
                <w:szCs w:val="24"/>
              </w:rPr>
            </w:pPr>
          </w:p>
          <w:p w:rsidR="00E114E1" w:rsidRDefault="00D63E14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114E1" w:rsidRPr="006C3E95" w:rsidRDefault="00E114E1" w:rsidP="00E11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(-20 sièges)</w:t>
            </w:r>
          </w:p>
        </w:tc>
      </w:tr>
    </w:tbl>
    <w:p w:rsidR="00B84ADE" w:rsidRDefault="00B84ADE" w:rsidP="00E114E1">
      <w:pPr>
        <w:pStyle w:val="Paragraphedeliste"/>
        <w:numPr>
          <w:ilvl w:val="0"/>
          <w:numId w:val="3"/>
        </w:numPr>
        <w:jc w:val="both"/>
      </w:pPr>
      <w:r w:rsidRPr="00B84ADE">
        <w:t>L’assemblée nationale en Israël se nomme la KNESSET. </w:t>
      </w:r>
      <w:r w:rsidR="006C3E95">
        <w:t>120 sièges sont à pourvoir. </w:t>
      </w:r>
      <w:r w:rsidRPr="00B84ADE">
        <w:t>Le scrutin est plurinominal proportionnel, les partis ayant remportés plus de 3,5% des voix sont représentés en proportion des suffrages valablement exprimés en leur faveur. </w:t>
      </w:r>
    </w:p>
    <w:p w:rsidR="00E114E1" w:rsidRPr="00B84ADE" w:rsidRDefault="00E114E1" w:rsidP="00E114E1">
      <w:pPr>
        <w:pStyle w:val="Paragraphedeliste"/>
        <w:numPr>
          <w:ilvl w:val="0"/>
          <w:numId w:val="3"/>
        </w:numPr>
        <w:jc w:val="both"/>
      </w:pPr>
      <w:r>
        <w:t>Variation en nombre de sièges acquis par rapport aux dernières élections législatives qui eurent lieu en 2013. </w:t>
      </w:r>
    </w:p>
    <w:p w:rsidR="009433E1" w:rsidRDefault="009433E1" w:rsidP="00B84ADE">
      <w:pPr>
        <w:jc w:val="center"/>
        <w:rPr>
          <w:sz w:val="28"/>
          <w:szCs w:val="28"/>
        </w:rPr>
      </w:pPr>
    </w:p>
    <w:p w:rsidR="009433E1" w:rsidRDefault="009433E1" w:rsidP="00B84ADE">
      <w:pPr>
        <w:jc w:val="center"/>
        <w:rPr>
          <w:sz w:val="28"/>
          <w:szCs w:val="28"/>
        </w:rPr>
      </w:pPr>
    </w:p>
    <w:p w:rsidR="009433E1" w:rsidRPr="005068D4" w:rsidRDefault="00C930E4" w:rsidP="009433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Page 3</w:t>
      </w:r>
      <w:r w:rsidR="009433E1">
        <w:rPr>
          <w:b/>
          <w:sz w:val="28"/>
          <w:szCs w:val="28"/>
        </w:rPr>
        <w:t>/ 4</w:t>
      </w:r>
      <w:r w:rsidR="009433E1" w:rsidRPr="005068D4">
        <w:rPr>
          <w:b/>
          <w:sz w:val="28"/>
          <w:szCs w:val="28"/>
        </w:rPr>
        <w:t> </w:t>
      </w:r>
    </w:p>
    <w:p w:rsidR="009433E1" w:rsidRDefault="009433E1" w:rsidP="009433E1">
      <w:pPr>
        <w:jc w:val="right"/>
        <w:rPr>
          <w:sz w:val="28"/>
          <w:szCs w:val="28"/>
        </w:rPr>
      </w:pPr>
    </w:p>
    <w:p w:rsidR="009433E1" w:rsidRDefault="009433E1" w:rsidP="00B84ADE">
      <w:pPr>
        <w:jc w:val="center"/>
        <w:rPr>
          <w:sz w:val="28"/>
          <w:szCs w:val="28"/>
        </w:rPr>
      </w:pPr>
    </w:p>
    <w:p w:rsidR="00B84ADE" w:rsidRPr="00F60484" w:rsidRDefault="00B84ADE" w:rsidP="00B84ADE">
      <w:pPr>
        <w:jc w:val="center"/>
        <w:rPr>
          <w:b/>
          <w:sz w:val="28"/>
          <w:szCs w:val="28"/>
        </w:rPr>
      </w:pPr>
      <w:r w:rsidRPr="00F60484">
        <w:rPr>
          <w:b/>
          <w:sz w:val="28"/>
          <w:szCs w:val="28"/>
        </w:rPr>
        <w:t>Document 2. Israël, une écono</w:t>
      </w:r>
      <w:r w:rsidR="00F60484">
        <w:rPr>
          <w:b/>
          <w:sz w:val="28"/>
          <w:szCs w:val="28"/>
        </w:rPr>
        <w:t>mie dynamique mais en déséquilibre</w:t>
      </w:r>
      <w:r w:rsidRPr="00F60484">
        <w:rPr>
          <w:b/>
          <w:sz w:val="28"/>
          <w:szCs w:val="28"/>
        </w:rPr>
        <w:t> ?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B84ADE" w:rsidRPr="004C7B54" w:rsidTr="00B84ADE">
        <w:tc>
          <w:tcPr>
            <w:tcW w:w="5303" w:type="dxa"/>
          </w:tcPr>
          <w:p w:rsidR="00B84ADE" w:rsidRPr="004C7B54" w:rsidRDefault="00B84ADE" w:rsidP="00B84ADE">
            <w:pPr>
              <w:jc w:val="center"/>
              <w:rPr>
                <w:b/>
                <w:sz w:val="24"/>
                <w:szCs w:val="24"/>
              </w:rPr>
            </w:pPr>
            <w:r w:rsidRPr="004C7B54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5303" w:type="dxa"/>
          </w:tcPr>
          <w:p w:rsidR="00B84ADE" w:rsidRPr="004C7B54" w:rsidRDefault="00B84ADE" w:rsidP="00B84ADE">
            <w:pPr>
              <w:jc w:val="center"/>
              <w:rPr>
                <w:b/>
                <w:sz w:val="24"/>
                <w:szCs w:val="24"/>
              </w:rPr>
            </w:pPr>
            <w:r w:rsidRPr="004C7B54">
              <w:rPr>
                <w:b/>
                <w:sz w:val="24"/>
                <w:szCs w:val="24"/>
              </w:rPr>
              <w:t>Données statistiques</w:t>
            </w:r>
          </w:p>
        </w:tc>
      </w:tr>
      <w:tr w:rsidR="00B84ADE" w:rsidTr="00B84ADE">
        <w:tc>
          <w:tcPr>
            <w:tcW w:w="5303" w:type="dxa"/>
          </w:tcPr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B84ADE" w:rsidRPr="00BE2563" w:rsidRDefault="00B84ADE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Population (en millions</w:t>
            </w:r>
            <w:r w:rsidR="004C7B54" w:rsidRPr="00BE2563">
              <w:rPr>
                <w:b/>
                <w:sz w:val="24"/>
                <w:szCs w:val="24"/>
              </w:rPr>
              <w:t xml:space="preserve"> et en rang mondial</w:t>
            </w:r>
            <w:r w:rsidRPr="00BE2563">
              <w:rPr>
                <w:b/>
                <w:sz w:val="24"/>
                <w:szCs w:val="24"/>
              </w:rPr>
              <w:t>)</w:t>
            </w: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</w:p>
          <w:p w:rsidR="00B84ADE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8 millions (96</w:t>
            </w:r>
            <w:r w:rsidRPr="004C7B54">
              <w:rPr>
                <w:sz w:val="24"/>
                <w:szCs w:val="24"/>
                <w:vertAlign w:val="superscript"/>
              </w:rPr>
              <w:t>e</w:t>
            </w:r>
            <w:r w:rsidRPr="004C7B54">
              <w:rPr>
                <w:sz w:val="24"/>
                <w:szCs w:val="24"/>
              </w:rPr>
              <w:t>/193)</w:t>
            </w:r>
          </w:p>
        </w:tc>
      </w:tr>
      <w:tr w:rsidR="004C7B54" w:rsidTr="00B84ADE">
        <w:tc>
          <w:tcPr>
            <w:tcW w:w="5303" w:type="dxa"/>
          </w:tcPr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Religions pratiquées</w:t>
            </w: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</w:p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74,5% des Israéliens sont Juifs</w:t>
            </w:r>
          </w:p>
        </w:tc>
      </w:tr>
      <w:tr w:rsidR="00B84ADE" w:rsidTr="00B84ADE">
        <w:tc>
          <w:tcPr>
            <w:tcW w:w="5303" w:type="dxa"/>
          </w:tcPr>
          <w:p w:rsidR="006C3E95" w:rsidRPr="00BE2563" w:rsidRDefault="006C3E95" w:rsidP="00D67E9C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2120F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  <w:u w:val="single"/>
              </w:rPr>
              <w:t>P</w:t>
            </w:r>
            <w:r w:rsidRPr="00BE2563">
              <w:rPr>
                <w:b/>
                <w:sz w:val="24"/>
                <w:szCs w:val="24"/>
              </w:rPr>
              <w:t xml:space="preserve">roduit </w:t>
            </w:r>
            <w:r w:rsidRPr="00BE2563">
              <w:rPr>
                <w:b/>
                <w:sz w:val="24"/>
                <w:szCs w:val="24"/>
                <w:u w:val="single"/>
              </w:rPr>
              <w:t>I</w:t>
            </w:r>
            <w:r w:rsidRPr="00BE2563">
              <w:rPr>
                <w:b/>
                <w:sz w:val="24"/>
                <w:szCs w:val="24"/>
              </w:rPr>
              <w:t xml:space="preserve">ntérieur </w:t>
            </w:r>
            <w:r w:rsidRPr="00BE2563">
              <w:rPr>
                <w:b/>
                <w:sz w:val="24"/>
                <w:szCs w:val="24"/>
                <w:u w:val="single"/>
              </w:rPr>
              <w:t>B</w:t>
            </w:r>
            <w:r w:rsidRPr="00BE2563">
              <w:rPr>
                <w:b/>
                <w:sz w:val="24"/>
                <w:szCs w:val="24"/>
              </w:rPr>
              <w:t>rut</w:t>
            </w:r>
            <w:r w:rsidR="00BE2563">
              <w:rPr>
                <w:b/>
                <w:sz w:val="24"/>
                <w:szCs w:val="24"/>
              </w:rPr>
              <w:t xml:space="preserve"> (</w:t>
            </w:r>
            <w:r w:rsidR="0062120F" w:rsidRPr="00BE2563">
              <w:rPr>
                <w:b/>
                <w:sz w:val="24"/>
                <w:szCs w:val="24"/>
              </w:rPr>
              <w:t>PIB</w:t>
            </w:r>
            <w:r w:rsidR="00BE2563">
              <w:rPr>
                <w:b/>
                <w:sz w:val="24"/>
                <w:szCs w:val="24"/>
              </w:rPr>
              <w:t>)</w:t>
            </w:r>
          </w:p>
          <w:p w:rsidR="004C7B54" w:rsidRDefault="0062120F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(Rang mondial</w:t>
            </w:r>
            <w:r w:rsidR="004C7B54" w:rsidRPr="00BE2563">
              <w:rPr>
                <w:b/>
                <w:sz w:val="24"/>
                <w:szCs w:val="24"/>
              </w:rPr>
              <w:t xml:space="preserve"> </w:t>
            </w:r>
            <w:r w:rsidR="00BE2563">
              <w:rPr>
                <w:b/>
                <w:sz w:val="24"/>
                <w:szCs w:val="24"/>
              </w:rPr>
              <w:t>et</w:t>
            </w:r>
            <w:r w:rsidR="00B84ADE" w:rsidRPr="00BE2563">
              <w:rPr>
                <w:b/>
                <w:sz w:val="24"/>
                <w:szCs w:val="24"/>
              </w:rPr>
              <w:t xml:space="preserve"> </w:t>
            </w:r>
            <w:r w:rsidRPr="00BE2563">
              <w:rPr>
                <w:b/>
                <w:sz w:val="24"/>
                <w:szCs w:val="24"/>
              </w:rPr>
              <w:t xml:space="preserve">croissance en </w:t>
            </w:r>
            <w:r w:rsidR="004C7B54" w:rsidRPr="00BE2563">
              <w:rPr>
                <w:b/>
                <w:sz w:val="24"/>
                <w:szCs w:val="24"/>
              </w:rPr>
              <w:t>valeur relative)</w:t>
            </w:r>
          </w:p>
          <w:p w:rsidR="00BE2563" w:rsidRP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</w:p>
          <w:p w:rsidR="0062120F" w:rsidRDefault="0062120F" w:rsidP="004C7B54">
            <w:pPr>
              <w:jc w:val="center"/>
              <w:rPr>
                <w:sz w:val="24"/>
                <w:szCs w:val="24"/>
              </w:rPr>
            </w:pPr>
          </w:p>
          <w:p w:rsidR="00B84ADE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(37</w:t>
            </w:r>
            <w:r w:rsidRPr="004C7B54">
              <w:rPr>
                <w:sz w:val="24"/>
                <w:szCs w:val="24"/>
                <w:vertAlign w:val="superscript"/>
              </w:rPr>
              <w:t>e</w:t>
            </w:r>
            <w:r w:rsidRPr="004C7B54">
              <w:rPr>
                <w:sz w:val="24"/>
                <w:szCs w:val="24"/>
              </w:rPr>
              <w:t>) +4,9%/an</w:t>
            </w:r>
          </w:p>
        </w:tc>
      </w:tr>
      <w:tr w:rsidR="00B84ADE" w:rsidTr="00B84ADE">
        <w:tc>
          <w:tcPr>
            <w:tcW w:w="5303" w:type="dxa"/>
          </w:tcPr>
          <w:p w:rsid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PIB par habitant</w:t>
            </w:r>
          </w:p>
          <w:p w:rsidR="00B84ADE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  <w:u w:val="single"/>
              </w:rPr>
              <w:t>P</w:t>
            </w:r>
            <w:r w:rsidRPr="00BE2563">
              <w:rPr>
                <w:b/>
                <w:sz w:val="24"/>
                <w:szCs w:val="24"/>
              </w:rPr>
              <w:t xml:space="preserve">arité de </w:t>
            </w:r>
            <w:r w:rsidRPr="00BE2563">
              <w:rPr>
                <w:b/>
                <w:sz w:val="24"/>
                <w:szCs w:val="24"/>
                <w:u w:val="single"/>
              </w:rPr>
              <w:t>P</w:t>
            </w:r>
            <w:r w:rsidRPr="00BE2563">
              <w:rPr>
                <w:b/>
                <w:sz w:val="24"/>
                <w:szCs w:val="24"/>
              </w:rPr>
              <w:t>ouvoir d’</w:t>
            </w:r>
            <w:r w:rsidRPr="00BE2563">
              <w:rPr>
                <w:b/>
                <w:sz w:val="24"/>
                <w:szCs w:val="24"/>
                <w:u w:val="single"/>
              </w:rPr>
              <w:t>A</w:t>
            </w:r>
            <w:r w:rsidRPr="00BE2563">
              <w:rPr>
                <w:b/>
                <w:sz w:val="24"/>
                <w:szCs w:val="24"/>
              </w:rPr>
              <w:t>chat (PPA) /an/US$</w:t>
            </w:r>
          </w:p>
          <w:p w:rsidR="004C7B54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(Valeur et variation 2013/2014)</w:t>
            </w:r>
          </w:p>
          <w:p w:rsidR="00BE2563" w:rsidRP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84ADE" w:rsidRPr="004C7B54" w:rsidRDefault="00B84ADE" w:rsidP="004C7B54">
            <w:pPr>
              <w:jc w:val="center"/>
              <w:rPr>
                <w:sz w:val="24"/>
                <w:szCs w:val="24"/>
              </w:rPr>
            </w:pPr>
          </w:p>
          <w:p w:rsidR="004C7B54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34 000 US$ (32</w:t>
            </w:r>
            <w:r w:rsidRPr="004C7B54">
              <w:rPr>
                <w:sz w:val="24"/>
                <w:szCs w:val="24"/>
                <w:vertAlign w:val="superscript"/>
              </w:rPr>
              <w:t>e</w:t>
            </w:r>
            <w:r w:rsidRPr="004C7B54">
              <w:rPr>
                <w:sz w:val="24"/>
                <w:szCs w:val="24"/>
              </w:rPr>
              <w:t>) +1,9%/an</w:t>
            </w:r>
          </w:p>
        </w:tc>
      </w:tr>
      <w:tr w:rsidR="00B84ADE" w:rsidTr="00B84ADE">
        <w:tc>
          <w:tcPr>
            <w:tcW w:w="5303" w:type="dxa"/>
          </w:tcPr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B84ADE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IDH (Valeur et rang mondial)</w:t>
            </w: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</w:p>
          <w:p w:rsidR="00B84ADE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0,888 (Très élevé) 19</w:t>
            </w:r>
            <w:r w:rsidRPr="004C7B54">
              <w:rPr>
                <w:sz w:val="24"/>
                <w:szCs w:val="24"/>
                <w:vertAlign w:val="superscript"/>
              </w:rPr>
              <w:t>e</w:t>
            </w:r>
            <w:r w:rsidRPr="004C7B54">
              <w:rPr>
                <w:sz w:val="24"/>
                <w:szCs w:val="24"/>
              </w:rPr>
              <w:t>/187</w:t>
            </w:r>
          </w:p>
        </w:tc>
      </w:tr>
      <w:tr w:rsidR="00B84ADE" w:rsidTr="00B84ADE">
        <w:tc>
          <w:tcPr>
            <w:tcW w:w="5303" w:type="dxa"/>
          </w:tcPr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B84ADE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Prix des logements</w:t>
            </w:r>
            <w:r w:rsidR="00BE2563">
              <w:rPr>
                <w:b/>
                <w:sz w:val="24"/>
                <w:szCs w:val="24"/>
              </w:rPr>
              <w:t xml:space="preserve"> neufs</w:t>
            </w:r>
          </w:p>
          <w:p w:rsidR="004C7B54" w:rsidRDefault="00BE2563" w:rsidP="00D6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(Variation 2013/2014, </w:t>
            </w:r>
            <w:r w:rsidR="004C7B54" w:rsidRPr="00BE2563">
              <w:rPr>
                <w:b/>
                <w:sz w:val="24"/>
                <w:szCs w:val="24"/>
              </w:rPr>
              <w:t>en %)</w:t>
            </w:r>
          </w:p>
          <w:p w:rsidR="00BE2563" w:rsidRP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4C7B54" w:rsidRDefault="004C7B54" w:rsidP="004C7B54">
            <w:pPr>
              <w:jc w:val="center"/>
              <w:rPr>
                <w:sz w:val="24"/>
                <w:szCs w:val="24"/>
              </w:rPr>
            </w:pPr>
          </w:p>
          <w:p w:rsidR="00B84ADE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+50%</w:t>
            </w:r>
          </w:p>
        </w:tc>
      </w:tr>
      <w:tr w:rsidR="00B84ADE" w:rsidTr="00B84ADE">
        <w:tc>
          <w:tcPr>
            <w:tcW w:w="5303" w:type="dxa"/>
          </w:tcPr>
          <w:p w:rsidR="00B84ADE" w:rsidRPr="00BE2563" w:rsidRDefault="00B84ADE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Loyers locatifs</w:t>
            </w:r>
          </w:p>
          <w:p w:rsidR="004C7B54" w:rsidRDefault="00BE2563" w:rsidP="00D67E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(Variation 2013/2014, </w:t>
            </w:r>
            <w:r w:rsidR="004C7B54" w:rsidRPr="00BE2563">
              <w:rPr>
                <w:b/>
                <w:sz w:val="24"/>
                <w:szCs w:val="24"/>
              </w:rPr>
              <w:t>en %)</w:t>
            </w:r>
          </w:p>
          <w:p w:rsidR="00BE2563" w:rsidRP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84ADE" w:rsidRDefault="00B84ADE" w:rsidP="004C7B54">
            <w:pPr>
              <w:jc w:val="center"/>
              <w:rPr>
                <w:sz w:val="24"/>
                <w:szCs w:val="24"/>
              </w:rPr>
            </w:pPr>
          </w:p>
          <w:p w:rsidR="004C7B54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+30%</w:t>
            </w:r>
          </w:p>
        </w:tc>
      </w:tr>
      <w:tr w:rsidR="00B84ADE" w:rsidTr="00B84ADE">
        <w:tc>
          <w:tcPr>
            <w:tcW w:w="5303" w:type="dxa"/>
          </w:tcPr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</w:p>
          <w:p w:rsidR="004C7B54" w:rsidRPr="00BE2563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Inflation (</w:t>
            </w:r>
            <w:r w:rsidRPr="00BE2563">
              <w:rPr>
                <w:b/>
                <w:sz w:val="24"/>
                <w:szCs w:val="24"/>
                <w:u w:val="single"/>
              </w:rPr>
              <w:t>I</w:t>
            </w:r>
            <w:r w:rsidRPr="00BE2563">
              <w:rPr>
                <w:b/>
                <w:sz w:val="24"/>
                <w:szCs w:val="24"/>
              </w:rPr>
              <w:t xml:space="preserve">ndice des </w:t>
            </w:r>
            <w:r w:rsidRPr="00BE2563">
              <w:rPr>
                <w:b/>
                <w:sz w:val="24"/>
                <w:szCs w:val="24"/>
                <w:u w:val="single"/>
              </w:rPr>
              <w:t>P</w:t>
            </w:r>
            <w:r w:rsidRPr="00BE2563">
              <w:rPr>
                <w:b/>
                <w:sz w:val="24"/>
                <w:szCs w:val="24"/>
              </w:rPr>
              <w:t xml:space="preserve">rix à la </w:t>
            </w:r>
            <w:r w:rsidRPr="00BE2563">
              <w:rPr>
                <w:b/>
                <w:sz w:val="24"/>
                <w:szCs w:val="24"/>
                <w:u w:val="single"/>
              </w:rPr>
              <w:t>C</w:t>
            </w:r>
            <w:r w:rsidRPr="00BE2563">
              <w:rPr>
                <w:b/>
                <w:sz w:val="24"/>
                <w:szCs w:val="24"/>
              </w:rPr>
              <w:t>onsommation, IPC)</w:t>
            </w:r>
          </w:p>
          <w:p w:rsidR="00B84ADE" w:rsidRDefault="004C7B54" w:rsidP="00D67E9C">
            <w:pPr>
              <w:jc w:val="both"/>
              <w:rPr>
                <w:b/>
                <w:sz w:val="24"/>
                <w:szCs w:val="24"/>
              </w:rPr>
            </w:pPr>
            <w:r w:rsidRPr="00BE2563">
              <w:rPr>
                <w:b/>
                <w:sz w:val="24"/>
                <w:szCs w:val="24"/>
              </w:rPr>
              <w:t>(1</w:t>
            </w:r>
            <w:r w:rsidRPr="00BE2563">
              <w:rPr>
                <w:b/>
                <w:sz w:val="24"/>
                <w:szCs w:val="24"/>
                <w:vertAlign w:val="superscript"/>
              </w:rPr>
              <w:t>er</w:t>
            </w:r>
            <w:r w:rsidRPr="00BE2563">
              <w:rPr>
                <w:b/>
                <w:sz w:val="24"/>
                <w:szCs w:val="24"/>
              </w:rPr>
              <w:t xml:space="preserve"> trimestre 2015</w:t>
            </w:r>
            <w:r w:rsidR="00BE2563">
              <w:rPr>
                <w:b/>
                <w:sz w:val="24"/>
                <w:szCs w:val="24"/>
              </w:rPr>
              <w:t>, variation en %</w:t>
            </w:r>
            <w:r w:rsidRPr="00BE2563">
              <w:rPr>
                <w:b/>
                <w:sz w:val="24"/>
                <w:szCs w:val="24"/>
              </w:rPr>
              <w:t>)</w:t>
            </w:r>
          </w:p>
          <w:p w:rsidR="00BE2563" w:rsidRPr="00BE2563" w:rsidRDefault="00BE2563" w:rsidP="00D67E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B84ADE" w:rsidRDefault="00B84ADE" w:rsidP="004C7B54">
            <w:pPr>
              <w:jc w:val="center"/>
              <w:rPr>
                <w:sz w:val="24"/>
                <w:szCs w:val="24"/>
              </w:rPr>
            </w:pPr>
          </w:p>
          <w:p w:rsidR="004C7B54" w:rsidRPr="004C7B54" w:rsidRDefault="004C7B54" w:rsidP="004C7B54">
            <w:pPr>
              <w:jc w:val="center"/>
              <w:rPr>
                <w:sz w:val="24"/>
                <w:szCs w:val="24"/>
              </w:rPr>
            </w:pPr>
            <w:r w:rsidRPr="004C7B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C7B54">
              <w:rPr>
                <w:sz w:val="24"/>
                <w:szCs w:val="24"/>
              </w:rPr>
              <w:t>0,5%</w:t>
            </w:r>
          </w:p>
        </w:tc>
      </w:tr>
    </w:tbl>
    <w:p w:rsidR="00E33C2F" w:rsidRPr="00B84ADE" w:rsidRDefault="00E33C2F" w:rsidP="00D67E9C">
      <w:pPr>
        <w:jc w:val="both"/>
        <w:rPr>
          <w:sz w:val="28"/>
          <w:szCs w:val="28"/>
        </w:rPr>
      </w:pPr>
    </w:p>
    <w:p w:rsidR="00E33C2F" w:rsidRDefault="00E33C2F" w:rsidP="00D67E9C">
      <w:pPr>
        <w:jc w:val="both"/>
        <w:rPr>
          <w:i/>
          <w:sz w:val="28"/>
          <w:szCs w:val="28"/>
        </w:rPr>
      </w:pPr>
    </w:p>
    <w:p w:rsidR="00E33C2F" w:rsidRDefault="00E33C2F" w:rsidP="00D67E9C">
      <w:pPr>
        <w:jc w:val="both"/>
        <w:rPr>
          <w:i/>
          <w:sz w:val="28"/>
          <w:szCs w:val="28"/>
        </w:rPr>
      </w:pPr>
    </w:p>
    <w:p w:rsidR="00E33C2F" w:rsidRDefault="00E33C2F" w:rsidP="00D67E9C">
      <w:pPr>
        <w:jc w:val="both"/>
        <w:rPr>
          <w:i/>
          <w:sz w:val="28"/>
          <w:szCs w:val="28"/>
        </w:rPr>
      </w:pPr>
    </w:p>
    <w:p w:rsidR="00E33C2F" w:rsidRDefault="00E33C2F" w:rsidP="00D67E9C">
      <w:pPr>
        <w:jc w:val="both"/>
        <w:rPr>
          <w:i/>
          <w:sz w:val="28"/>
          <w:szCs w:val="28"/>
        </w:rPr>
      </w:pPr>
    </w:p>
    <w:p w:rsidR="00E33C2F" w:rsidRPr="005068D4" w:rsidRDefault="00E33C2F" w:rsidP="00D67E9C">
      <w:pPr>
        <w:jc w:val="both"/>
        <w:rPr>
          <w:i/>
          <w:sz w:val="28"/>
          <w:szCs w:val="28"/>
        </w:rPr>
      </w:pPr>
    </w:p>
    <w:p w:rsidR="005068D4" w:rsidRPr="005068D4" w:rsidRDefault="009433E1" w:rsidP="005068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Page 4/ 4</w:t>
      </w:r>
      <w:r w:rsidR="005068D4" w:rsidRPr="005068D4">
        <w:rPr>
          <w:b/>
          <w:sz w:val="28"/>
          <w:szCs w:val="28"/>
        </w:rPr>
        <w:t> </w:t>
      </w:r>
    </w:p>
    <w:sectPr w:rsidR="005068D4" w:rsidRPr="005068D4" w:rsidSect="00D67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3089"/>
    <w:multiLevelType w:val="hybridMultilevel"/>
    <w:tmpl w:val="8D3CD63A"/>
    <w:lvl w:ilvl="0" w:tplc="8E889D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12FD"/>
    <w:multiLevelType w:val="hybridMultilevel"/>
    <w:tmpl w:val="1E700310"/>
    <w:lvl w:ilvl="0" w:tplc="2C08A9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C2511"/>
    <w:multiLevelType w:val="hybridMultilevel"/>
    <w:tmpl w:val="8612010C"/>
    <w:lvl w:ilvl="0" w:tplc="4A08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E9C"/>
    <w:rsid w:val="000015C5"/>
    <w:rsid w:val="00026356"/>
    <w:rsid w:val="0014214A"/>
    <w:rsid w:val="001503D2"/>
    <w:rsid w:val="002054F1"/>
    <w:rsid w:val="00347BE7"/>
    <w:rsid w:val="003C27FD"/>
    <w:rsid w:val="004C7B54"/>
    <w:rsid w:val="004D390D"/>
    <w:rsid w:val="0050144C"/>
    <w:rsid w:val="005068D4"/>
    <w:rsid w:val="00521C4F"/>
    <w:rsid w:val="00550067"/>
    <w:rsid w:val="005941A7"/>
    <w:rsid w:val="005E17CF"/>
    <w:rsid w:val="0062120F"/>
    <w:rsid w:val="006C3E95"/>
    <w:rsid w:val="0075214C"/>
    <w:rsid w:val="007B43A5"/>
    <w:rsid w:val="00877A86"/>
    <w:rsid w:val="00882A39"/>
    <w:rsid w:val="00896947"/>
    <w:rsid w:val="009433E1"/>
    <w:rsid w:val="009730D2"/>
    <w:rsid w:val="00A61209"/>
    <w:rsid w:val="00A9760A"/>
    <w:rsid w:val="00AD3A94"/>
    <w:rsid w:val="00B84ADE"/>
    <w:rsid w:val="00BE2563"/>
    <w:rsid w:val="00C930E4"/>
    <w:rsid w:val="00D334B2"/>
    <w:rsid w:val="00D63E14"/>
    <w:rsid w:val="00D67E9C"/>
    <w:rsid w:val="00DC3A9E"/>
    <w:rsid w:val="00DC74A5"/>
    <w:rsid w:val="00E114E1"/>
    <w:rsid w:val="00E13D63"/>
    <w:rsid w:val="00E33C2F"/>
    <w:rsid w:val="00EB2622"/>
    <w:rsid w:val="00EB7208"/>
    <w:rsid w:val="00EC4E27"/>
    <w:rsid w:val="00F070D3"/>
    <w:rsid w:val="00F60484"/>
    <w:rsid w:val="00F92470"/>
    <w:rsid w:val="00FA41BF"/>
    <w:rsid w:val="00FD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A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9</cp:revision>
  <cp:lastPrinted>2015-03-20T06:56:00Z</cp:lastPrinted>
  <dcterms:created xsi:type="dcterms:W3CDTF">2015-03-19T09:07:00Z</dcterms:created>
  <dcterms:modified xsi:type="dcterms:W3CDTF">2015-03-20T06:59:00Z</dcterms:modified>
</cp:coreProperties>
</file>