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60DA" w:rsidRPr="00632164" w:rsidRDefault="000760DA" w:rsidP="000760DA">
      <w:pPr>
        <w:jc w:val="center"/>
        <w:rPr>
          <w:rFonts w:asciiTheme="minorHAnsi" w:hAnsiTheme="minorHAnsi"/>
        </w:rPr>
      </w:pPr>
      <w:r w:rsidRPr="00632164">
        <w:rPr>
          <w:rFonts w:asciiTheme="minorHAnsi" w:hAnsiTheme="minorHAnsi"/>
        </w:rPr>
        <w:t>BACCALAUREAT GENERAL</w:t>
      </w:r>
    </w:p>
    <w:p w:rsidR="000760DA" w:rsidRPr="00632164" w:rsidRDefault="000760DA" w:rsidP="000760DA">
      <w:pPr>
        <w:jc w:val="center"/>
        <w:rPr>
          <w:rFonts w:asciiTheme="minorHAnsi" w:hAnsiTheme="minorHAnsi"/>
          <w:sz w:val="28"/>
          <w:szCs w:val="28"/>
        </w:rPr>
      </w:pPr>
      <w:r w:rsidRPr="00632164">
        <w:rPr>
          <w:rFonts w:asciiTheme="minorHAnsi" w:hAnsiTheme="minorHAnsi"/>
          <w:sz w:val="28"/>
          <w:szCs w:val="28"/>
        </w:rPr>
        <w:t>Epreuve d’Histoire Géographie</w:t>
      </w:r>
    </w:p>
    <w:p w:rsidR="000760DA" w:rsidRPr="00632164" w:rsidRDefault="000760DA" w:rsidP="000760DA">
      <w:pPr>
        <w:jc w:val="center"/>
        <w:rPr>
          <w:rFonts w:asciiTheme="minorHAnsi" w:hAnsiTheme="minorHAnsi"/>
          <w:b/>
        </w:rPr>
      </w:pPr>
    </w:p>
    <w:p w:rsidR="000760DA" w:rsidRPr="00632164" w:rsidRDefault="000760DA" w:rsidP="000760DA">
      <w:pPr>
        <w:jc w:val="center"/>
        <w:rPr>
          <w:rFonts w:asciiTheme="minorHAnsi" w:hAnsiTheme="minorHAnsi"/>
          <w:b/>
        </w:rPr>
      </w:pPr>
      <w:r w:rsidRPr="00632164">
        <w:rPr>
          <w:rFonts w:asciiTheme="minorHAnsi" w:hAnsiTheme="minorHAnsi"/>
          <w:b/>
        </w:rPr>
        <w:t>Première partie</w:t>
      </w:r>
    </w:p>
    <w:p w:rsidR="000760DA" w:rsidRPr="00632164" w:rsidRDefault="000760DA" w:rsidP="000760DA">
      <w:pPr>
        <w:jc w:val="center"/>
        <w:rPr>
          <w:rFonts w:asciiTheme="minorHAnsi" w:hAnsiTheme="minorHAnsi"/>
        </w:rPr>
      </w:pPr>
      <w:r w:rsidRPr="00632164">
        <w:rPr>
          <w:rFonts w:asciiTheme="minorHAnsi" w:hAnsiTheme="minorHAnsi"/>
        </w:rPr>
        <w:t>HISTOIRE</w:t>
      </w:r>
    </w:p>
    <w:p w:rsidR="000760DA" w:rsidRPr="00632164" w:rsidRDefault="000760DA" w:rsidP="000760DA">
      <w:pPr>
        <w:jc w:val="center"/>
        <w:rPr>
          <w:rFonts w:asciiTheme="minorHAnsi" w:hAnsiTheme="minorHAnsi"/>
          <w:b/>
          <w:u w:val="single"/>
        </w:rPr>
      </w:pPr>
    </w:p>
    <w:p w:rsidR="000760DA" w:rsidRPr="00632164" w:rsidRDefault="000760DA" w:rsidP="000760DA">
      <w:pPr>
        <w:jc w:val="center"/>
        <w:rPr>
          <w:rFonts w:asciiTheme="minorHAnsi" w:hAnsiTheme="minorHAnsi"/>
          <w:b/>
          <w:u w:val="single"/>
        </w:rPr>
      </w:pPr>
      <w:r w:rsidRPr="00632164">
        <w:rPr>
          <w:rFonts w:asciiTheme="minorHAnsi" w:hAnsiTheme="minorHAnsi"/>
          <w:b/>
          <w:u w:val="single"/>
        </w:rPr>
        <w:t>SUJET II</w:t>
      </w:r>
    </w:p>
    <w:p w:rsidR="000760DA" w:rsidRPr="00632164" w:rsidRDefault="000760DA" w:rsidP="000760DA">
      <w:pPr>
        <w:jc w:val="center"/>
        <w:rPr>
          <w:rFonts w:asciiTheme="minorHAnsi" w:hAnsiTheme="minorHAnsi"/>
        </w:rPr>
      </w:pPr>
    </w:p>
    <w:p w:rsidR="000760DA" w:rsidRPr="00632164" w:rsidRDefault="000760DA" w:rsidP="000760DA">
      <w:pPr>
        <w:jc w:val="center"/>
        <w:rPr>
          <w:rFonts w:asciiTheme="minorHAnsi" w:hAnsiTheme="minorHAnsi"/>
        </w:rPr>
      </w:pPr>
      <w:r w:rsidRPr="00632164">
        <w:rPr>
          <w:rFonts w:asciiTheme="minorHAnsi" w:hAnsiTheme="minorHAnsi"/>
        </w:rPr>
        <w:t>COMPOSITION</w:t>
      </w:r>
    </w:p>
    <w:p w:rsidR="000760DA" w:rsidRPr="00632164" w:rsidRDefault="000760DA" w:rsidP="000760DA">
      <w:pPr>
        <w:jc w:val="center"/>
        <w:rPr>
          <w:rFonts w:asciiTheme="minorHAnsi" w:hAnsiTheme="minorHAnsi"/>
        </w:rPr>
      </w:pPr>
    </w:p>
    <w:p w:rsidR="000760DA" w:rsidRPr="00632164" w:rsidRDefault="000760DA" w:rsidP="000760DA">
      <w:pPr>
        <w:jc w:val="center"/>
        <w:rPr>
          <w:rFonts w:asciiTheme="minorHAnsi" w:hAnsiTheme="minorHAnsi"/>
          <w:b/>
          <w:sz w:val="28"/>
          <w:szCs w:val="28"/>
        </w:rPr>
      </w:pPr>
      <w:r w:rsidRPr="00632164">
        <w:rPr>
          <w:rFonts w:asciiTheme="minorHAnsi" w:hAnsiTheme="minorHAnsi"/>
          <w:b/>
          <w:sz w:val="28"/>
          <w:szCs w:val="28"/>
        </w:rPr>
        <w:t xml:space="preserve">« L’Allemagne dans </w:t>
      </w:r>
      <w:smartTag w:uri="urn:schemas-microsoft-com:office:smarttags" w:element="PersonName">
        <w:smartTagPr>
          <w:attr w:name="ProductID" w:val="la Guerre Froide."/>
        </w:smartTagPr>
        <w:smartTag w:uri="urn:schemas-microsoft-com:office:smarttags" w:element="PersonName">
          <w:smartTagPr>
            <w:attr w:name="ProductID" w:val="la Guerre"/>
          </w:smartTagPr>
          <w:r w:rsidRPr="00632164">
            <w:rPr>
              <w:rFonts w:asciiTheme="minorHAnsi" w:hAnsiTheme="minorHAnsi"/>
              <w:b/>
              <w:sz w:val="28"/>
              <w:szCs w:val="28"/>
            </w:rPr>
            <w:t>la Guerre</w:t>
          </w:r>
        </w:smartTag>
        <w:r w:rsidRPr="00632164">
          <w:rPr>
            <w:rFonts w:asciiTheme="minorHAnsi" w:hAnsiTheme="minorHAnsi"/>
            <w:b/>
            <w:sz w:val="28"/>
            <w:szCs w:val="28"/>
          </w:rPr>
          <w:t xml:space="preserve"> Froide.</w:t>
        </w:r>
      </w:smartTag>
      <w:r w:rsidRPr="00632164">
        <w:rPr>
          <w:rFonts w:asciiTheme="minorHAnsi" w:hAnsiTheme="minorHAnsi"/>
          <w:b/>
          <w:sz w:val="28"/>
          <w:szCs w:val="28"/>
        </w:rPr>
        <w:t> »</w:t>
      </w:r>
    </w:p>
    <w:p w:rsidR="000760DA" w:rsidRPr="00632164" w:rsidRDefault="000760DA" w:rsidP="000760DA">
      <w:pPr>
        <w:jc w:val="center"/>
        <w:rPr>
          <w:rFonts w:asciiTheme="minorHAnsi" w:hAnsiTheme="minorHAnsi"/>
        </w:rPr>
      </w:pPr>
    </w:p>
    <w:p w:rsidR="000760DA" w:rsidRPr="00632164" w:rsidRDefault="000760DA" w:rsidP="000760DA">
      <w:pPr>
        <w:jc w:val="both"/>
        <w:rPr>
          <w:rFonts w:asciiTheme="minorHAnsi" w:hAnsiTheme="minorHAnsi"/>
        </w:rPr>
      </w:pPr>
    </w:p>
    <w:p w:rsidR="000760DA" w:rsidRPr="00632164" w:rsidRDefault="000760DA" w:rsidP="000760DA">
      <w:pPr>
        <w:jc w:val="both"/>
        <w:rPr>
          <w:rFonts w:asciiTheme="minorHAnsi" w:hAnsiTheme="minorHAnsi"/>
        </w:rPr>
      </w:pPr>
      <w:r w:rsidRPr="00632164">
        <w:rPr>
          <w:rFonts w:asciiTheme="minorHAnsi" w:hAnsiTheme="minorHAnsi"/>
        </w:rPr>
        <w:tab/>
      </w:r>
      <w:r w:rsidRPr="00632164">
        <w:rPr>
          <w:rFonts w:asciiTheme="minorHAnsi" w:hAnsiTheme="minorHAnsi"/>
        </w:rPr>
        <w:tab/>
        <w:t>L’Allemagne détruite, et partagée entre les Alliés et notamment les États-Unis et l’</w:t>
      </w:r>
      <w:r w:rsidRPr="00632164">
        <w:rPr>
          <w:rFonts w:asciiTheme="minorHAnsi" w:hAnsiTheme="minorHAnsi"/>
          <w:u w:val="single"/>
        </w:rPr>
        <w:t>U</w:t>
      </w:r>
      <w:r w:rsidRPr="00632164">
        <w:rPr>
          <w:rFonts w:asciiTheme="minorHAnsi" w:hAnsiTheme="minorHAnsi"/>
        </w:rPr>
        <w:t xml:space="preserve">nion des </w:t>
      </w:r>
      <w:r w:rsidRPr="00632164">
        <w:rPr>
          <w:rFonts w:asciiTheme="minorHAnsi" w:hAnsiTheme="minorHAnsi"/>
          <w:u w:val="single"/>
        </w:rPr>
        <w:t>R</w:t>
      </w:r>
      <w:r w:rsidRPr="00632164">
        <w:rPr>
          <w:rFonts w:asciiTheme="minorHAnsi" w:hAnsiTheme="minorHAnsi"/>
        </w:rPr>
        <w:t xml:space="preserve">épubliques </w:t>
      </w:r>
      <w:r w:rsidRPr="00632164">
        <w:rPr>
          <w:rFonts w:asciiTheme="minorHAnsi" w:hAnsiTheme="minorHAnsi"/>
          <w:u w:val="single"/>
        </w:rPr>
        <w:t>S</w:t>
      </w:r>
      <w:r w:rsidRPr="00632164">
        <w:rPr>
          <w:rFonts w:asciiTheme="minorHAnsi" w:hAnsiTheme="minorHAnsi"/>
        </w:rPr>
        <w:t xml:space="preserve">ocialistes </w:t>
      </w:r>
      <w:r w:rsidRPr="00632164">
        <w:rPr>
          <w:rFonts w:asciiTheme="minorHAnsi" w:hAnsiTheme="minorHAnsi"/>
          <w:u w:val="single"/>
        </w:rPr>
        <w:t>S</w:t>
      </w:r>
      <w:r w:rsidRPr="00632164">
        <w:rPr>
          <w:rFonts w:asciiTheme="minorHAnsi" w:hAnsiTheme="minorHAnsi"/>
        </w:rPr>
        <w:t xml:space="preserve">oviétiques (URSS) en 1945 est divisée en deux Etats (1949) et est, durant toute la « Guerre Froide » (1947-1991), un objet de rivalités et un terrain d’affrontement entre les deux supergrands. Et contre toute attente c’est elle qui par un coup de force « de velours » impose à ses partenaires aussi bien soviétiques qu’occidentaux une réunification à laquelle personne ne croyait. Aujourd’hui l’Allemagne est un géant mondial, pôle économique de l’Europe unie, et regarde vers l’Est où se trouvent ses matières premières, ses producteurs et ses consommateurs. Certains parlent même de la renaissance de </w:t>
      </w:r>
      <w:smartTag w:uri="urn:schemas-microsoft-com:office:smarttags" w:element="PersonName">
        <w:smartTagPr>
          <w:attr w:name="ProductID" w:val="la Mittel Europa"/>
        </w:smartTagPr>
        <w:r w:rsidRPr="00632164">
          <w:rPr>
            <w:rFonts w:asciiTheme="minorHAnsi" w:hAnsiTheme="minorHAnsi"/>
          </w:rPr>
          <w:t xml:space="preserve">la </w:t>
        </w:r>
        <w:proofErr w:type="spellStart"/>
        <w:r w:rsidRPr="00632164">
          <w:rPr>
            <w:rFonts w:asciiTheme="minorHAnsi" w:hAnsiTheme="minorHAnsi"/>
            <w:i/>
          </w:rPr>
          <w:t>Mittel</w:t>
        </w:r>
        <w:proofErr w:type="spellEnd"/>
        <w:r w:rsidRPr="00632164">
          <w:rPr>
            <w:rFonts w:asciiTheme="minorHAnsi" w:hAnsiTheme="minorHAnsi"/>
            <w:i/>
          </w:rPr>
          <w:t xml:space="preserve"> Europa</w:t>
        </w:r>
      </w:smartTag>
      <w:r w:rsidRPr="00632164">
        <w:rPr>
          <w:rFonts w:asciiTheme="minorHAnsi" w:hAnsiTheme="minorHAnsi"/>
        </w:rPr>
        <w:t xml:space="preserve"> wilhelmienne ! En quarante ans l’Allemagne a dépassé la catastrophe de 1945 et envoie des troupes à l’étranger (Balkans). </w:t>
      </w:r>
    </w:p>
    <w:p w:rsidR="000760DA" w:rsidRPr="00632164" w:rsidRDefault="000760DA" w:rsidP="000760DA">
      <w:pPr>
        <w:jc w:val="both"/>
        <w:rPr>
          <w:rFonts w:asciiTheme="minorHAnsi" w:hAnsiTheme="minorHAnsi"/>
        </w:rPr>
      </w:pPr>
      <w:r w:rsidRPr="00632164">
        <w:rPr>
          <w:rFonts w:asciiTheme="minorHAnsi" w:hAnsiTheme="minorHAnsi"/>
        </w:rPr>
        <w:tab/>
      </w:r>
      <w:smartTag w:uri="urn:schemas-microsoft-com:office:smarttags" w:element="PersonName">
        <w:smartTagPr>
          <w:attr w:name="ProductID" w:val="la Guerre Froide"/>
        </w:smartTagPr>
        <w:smartTag w:uri="urn:schemas-microsoft-com:office:smarttags" w:element="PersonName">
          <w:smartTagPr>
            <w:attr w:name="ProductID" w:val="la Guerre"/>
          </w:smartTagPr>
          <w:r w:rsidRPr="00632164">
            <w:rPr>
              <w:rFonts w:asciiTheme="minorHAnsi" w:hAnsiTheme="minorHAnsi"/>
            </w:rPr>
            <w:t>La Guerre</w:t>
          </w:r>
        </w:smartTag>
        <w:r w:rsidRPr="00632164">
          <w:rPr>
            <w:rFonts w:asciiTheme="minorHAnsi" w:hAnsiTheme="minorHAnsi"/>
          </w:rPr>
          <w:t xml:space="preserve"> Froide</w:t>
        </w:r>
      </w:smartTag>
      <w:r w:rsidRPr="00632164">
        <w:rPr>
          <w:rFonts w:asciiTheme="minorHAnsi" w:hAnsiTheme="minorHAnsi"/>
        </w:rPr>
        <w:t xml:space="preserve"> est cet affrontement idéologique par alliés interposés (généralement des alliés du Sud) entre les États-Unis et l’URSS qui débute en 1947 avec la proclamation des doctrines Truman (Mars) et Jdanov (Octobre). Les deux nations s’y dénoncent l’une l’autre et promettent la lutte contre le modèle ennemi. Cette guerre inédite où les deux protagonistes qui pour s’être disputés le monde ne se sont jamais battus directement prend fin en décembre 1991 avec la dislocation de l’URSS. Pendant ces quarante quatre ans de lutte totale et mondiale l’Allemagne, parce que point de contact majeur entre l’Est et l’Ouest et parce qu’elle était un symbole de ce que chaque modèle pouvait offrir au reste du monde, a été le champ des rivalités est-ouest, le théâtre des tensions. Finalement elle apparaît aussi comme le lieu de la première et de la dernière crise. Depuis 1949 l’Allemagne n’est plus une mais deux. À l’Ouest </w:t>
      </w:r>
      <w:smartTag w:uri="urn:schemas-microsoft-com:office:smarttags" w:element="PersonName">
        <w:smartTagPr>
          <w:attr w:name="ProductID" w:val="la R￩publique F￩d￩rale"/>
        </w:smartTagPr>
        <w:smartTag w:uri="urn:schemas-microsoft-com:office:smarttags" w:element="PersonName">
          <w:smartTagPr>
            <w:attr w:name="ProductID" w:val="la R￩publique"/>
          </w:smartTagPr>
          <w:r w:rsidRPr="00632164">
            <w:rPr>
              <w:rFonts w:asciiTheme="minorHAnsi" w:hAnsiTheme="minorHAnsi"/>
            </w:rPr>
            <w:t xml:space="preserve">la </w:t>
          </w:r>
          <w:r w:rsidRPr="00632164">
            <w:rPr>
              <w:rFonts w:asciiTheme="minorHAnsi" w:hAnsiTheme="minorHAnsi"/>
              <w:u w:val="single"/>
            </w:rPr>
            <w:t>R</w:t>
          </w:r>
          <w:r w:rsidRPr="00632164">
            <w:rPr>
              <w:rFonts w:asciiTheme="minorHAnsi" w:hAnsiTheme="minorHAnsi"/>
            </w:rPr>
            <w:t>épublique</w:t>
          </w:r>
        </w:smartTag>
        <w:r w:rsidRPr="00632164">
          <w:rPr>
            <w:rFonts w:asciiTheme="minorHAnsi" w:hAnsiTheme="minorHAnsi"/>
          </w:rPr>
          <w:t xml:space="preserve"> </w:t>
        </w:r>
        <w:r w:rsidRPr="00632164">
          <w:rPr>
            <w:rFonts w:asciiTheme="minorHAnsi" w:hAnsiTheme="minorHAnsi"/>
            <w:u w:val="single"/>
          </w:rPr>
          <w:t>F</w:t>
        </w:r>
        <w:r w:rsidRPr="00632164">
          <w:rPr>
            <w:rFonts w:asciiTheme="minorHAnsi" w:hAnsiTheme="minorHAnsi"/>
          </w:rPr>
          <w:t>édérale</w:t>
        </w:r>
      </w:smartTag>
      <w:r w:rsidRPr="00632164">
        <w:rPr>
          <w:rFonts w:asciiTheme="minorHAnsi" w:hAnsiTheme="minorHAnsi"/>
        </w:rPr>
        <w:t xml:space="preserve"> d’</w:t>
      </w:r>
      <w:r w:rsidRPr="00632164">
        <w:rPr>
          <w:rFonts w:asciiTheme="minorHAnsi" w:hAnsiTheme="minorHAnsi"/>
          <w:u w:val="single"/>
        </w:rPr>
        <w:t>A</w:t>
      </w:r>
      <w:r w:rsidRPr="00632164">
        <w:rPr>
          <w:rFonts w:asciiTheme="minorHAnsi" w:hAnsiTheme="minorHAnsi"/>
        </w:rPr>
        <w:t xml:space="preserve">llemagne (RFA), libérale, démocratique et capitaliste. À l’Est </w:t>
      </w:r>
      <w:smartTag w:uri="urn:schemas-microsoft-com:office:smarttags" w:element="PersonName">
        <w:smartTagPr>
          <w:attr w:name="ProductID" w:val="la R￩publique D￩mocratique"/>
        </w:smartTagPr>
        <w:smartTag w:uri="urn:schemas-microsoft-com:office:smarttags" w:element="PersonName">
          <w:smartTagPr>
            <w:attr w:name="ProductID" w:val="la R￩publique"/>
          </w:smartTagPr>
          <w:r w:rsidRPr="00632164">
            <w:rPr>
              <w:rFonts w:asciiTheme="minorHAnsi" w:hAnsiTheme="minorHAnsi"/>
            </w:rPr>
            <w:t xml:space="preserve">la </w:t>
          </w:r>
          <w:r w:rsidRPr="00632164">
            <w:rPr>
              <w:rFonts w:asciiTheme="minorHAnsi" w:hAnsiTheme="minorHAnsi"/>
              <w:u w:val="single"/>
            </w:rPr>
            <w:t>R</w:t>
          </w:r>
          <w:r w:rsidRPr="00632164">
            <w:rPr>
              <w:rFonts w:asciiTheme="minorHAnsi" w:hAnsiTheme="minorHAnsi"/>
            </w:rPr>
            <w:t>épublique</w:t>
          </w:r>
        </w:smartTag>
        <w:r w:rsidRPr="00632164">
          <w:rPr>
            <w:rFonts w:asciiTheme="minorHAnsi" w:hAnsiTheme="minorHAnsi"/>
          </w:rPr>
          <w:t xml:space="preserve"> </w:t>
        </w:r>
        <w:r w:rsidRPr="00632164">
          <w:rPr>
            <w:rFonts w:asciiTheme="minorHAnsi" w:hAnsiTheme="minorHAnsi"/>
            <w:u w:val="single"/>
          </w:rPr>
          <w:t>D</w:t>
        </w:r>
        <w:r w:rsidRPr="00632164">
          <w:rPr>
            <w:rFonts w:asciiTheme="minorHAnsi" w:hAnsiTheme="minorHAnsi"/>
          </w:rPr>
          <w:t>émocratique</w:t>
        </w:r>
      </w:smartTag>
      <w:r w:rsidRPr="00632164">
        <w:rPr>
          <w:rFonts w:asciiTheme="minorHAnsi" w:hAnsiTheme="minorHAnsi"/>
        </w:rPr>
        <w:t xml:space="preserve"> </w:t>
      </w:r>
      <w:r w:rsidRPr="00632164">
        <w:rPr>
          <w:rFonts w:asciiTheme="minorHAnsi" w:hAnsiTheme="minorHAnsi"/>
          <w:u w:val="single"/>
        </w:rPr>
        <w:t>A</w:t>
      </w:r>
      <w:r w:rsidRPr="00632164">
        <w:rPr>
          <w:rFonts w:asciiTheme="minorHAnsi" w:hAnsiTheme="minorHAnsi"/>
        </w:rPr>
        <w:t>llemande (RDA) socialiste, marxiste, totalitaire et collectiviste. Un même peuple est le porteur de deux modèles antagonistes. </w:t>
      </w:r>
    </w:p>
    <w:p w:rsidR="000760DA" w:rsidRPr="00632164" w:rsidRDefault="000760DA" w:rsidP="000760DA">
      <w:pPr>
        <w:jc w:val="both"/>
        <w:rPr>
          <w:rFonts w:asciiTheme="minorHAnsi" w:hAnsiTheme="minorHAnsi"/>
        </w:rPr>
      </w:pPr>
      <w:r w:rsidRPr="00632164">
        <w:rPr>
          <w:rFonts w:asciiTheme="minorHAnsi" w:hAnsiTheme="minorHAnsi"/>
        </w:rPr>
        <w:tab/>
        <w:t xml:space="preserve">Même si le sujet ne nous limite pas à l’étude de </w:t>
      </w:r>
      <w:smartTag w:uri="urn:schemas-microsoft-com:office:smarttags" w:element="PersonName">
        <w:smartTagPr>
          <w:attr w:name="ProductID" w:val="la RFA"/>
        </w:smartTagPr>
        <w:r w:rsidRPr="00632164">
          <w:rPr>
            <w:rFonts w:asciiTheme="minorHAnsi" w:hAnsiTheme="minorHAnsi"/>
          </w:rPr>
          <w:t>la RFA</w:t>
        </w:r>
      </w:smartTag>
      <w:r w:rsidRPr="00632164">
        <w:rPr>
          <w:rFonts w:asciiTheme="minorHAnsi" w:hAnsiTheme="minorHAnsi"/>
        </w:rPr>
        <w:t xml:space="preserve"> la satellisation de </w:t>
      </w:r>
      <w:smartTag w:uri="urn:schemas-microsoft-com:office:smarttags" w:element="PersonName">
        <w:smartTagPr>
          <w:attr w:name="ProductID" w:val="la RDA"/>
        </w:smartTagPr>
        <w:r w:rsidRPr="00632164">
          <w:rPr>
            <w:rFonts w:asciiTheme="minorHAnsi" w:hAnsiTheme="minorHAnsi"/>
          </w:rPr>
          <w:t>la RDA</w:t>
        </w:r>
      </w:smartTag>
      <w:r w:rsidRPr="00632164">
        <w:rPr>
          <w:rFonts w:asciiTheme="minorHAnsi" w:hAnsiTheme="minorHAnsi"/>
        </w:rPr>
        <w:t xml:space="preserve"> est telle qu’elle n’est rien d’autre qu’une vitrine et un glacis soviétique. Les initiatives ne peuvent venir que de </w:t>
      </w:r>
      <w:smartTag w:uri="urn:schemas-microsoft-com:office:smarttags" w:element="PersonName">
        <w:smartTagPr>
          <w:attr w:name="ProductID" w:val="la RFA."/>
        </w:smartTagPr>
        <w:r w:rsidRPr="00632164">
          <w:rPr>
            <w:rFonts w:asciiTheme="minorHAnsi" w:hAnsiTheme="minorHAnsi"/>
          </w:rPr>
          <w:t>la RFA.</w:t>
        </w:r>
      </w:smartTag>
      <w:r w:rsidRPr="00632164">
        <w:rPr>
          <w:rFonts w:asciiTheme="minorHAnsi" w:hAnsiTheme="minorHAnsi"/>
        </w:rPr>
        <w:t> </w:t>
      </w:r>
    </w:p>
    <w:p w:rsidR="000760DA" w:rsidRPr="00632164" w:rsidRDefault="000760DA" w:rsidP="000760DA">
      <w:pPr>
        <w:jc w:val="both"/>
        <w:rPr>
          <w:rFonts w:asciiTheme="minorHAnsi" w:hAnsiTheme="minorHAnsi"/>
        </w:rPr>
      </w:pPr>
      <w:r w:rsidRPr="00632164">
        <w:rPr>
          <w:rFonts w:asciiTheme="minorHAnsi" w:hAnsiTheme="minorHAnsi"/>
        </w:rPr>
        <w:tab/>
        <w:t>Il faut se demander comment l’Allemagne détruite et terrain de la guerre froide en 1945-1947 est devenue est des acteurs du Nouvel Ordre International proclamé en 1991 par le président américain George Bush ? Cela conduit à se demander comment l’Allemagne divisée a réussi à se réapproprier sa propre histoire ? </w:t>
      </w:r>
    </w:p>
    <w:p w:rsidR="000760DA" w:rsidRPr="00632164" w:rsidRDefault="000760DA" w:rsidP="000760DA">
      <w:pPr>
        <w:ind w:firstLine="708"/>
        <w:jc w:val="both"/>
        <w:rPr>
          <w:rFonts w:asciiTheme="minorHAnsi" w:hAnsiTheme="minorHAnsi"/>
        </w:rPr>
      </w:pPr>
      <w:r w:rsidRPr="00632164">
        <w:rPr>
          <w:rFonts w:asciiTheme="minorHAnsi" w:hAnsiTheme="minorHAnsi"/>
        </w:rPr>
        <w:t xml:space="preserve">Dans un premier moment il faut s’intéresser aux années de sujétion : de 1945 au début des années soixante dix l’Allemagne est un simple spectateur et le théâtre de </w:t>
      </w:r>
      <w:smartTag w:uri="urn:schemas-microsoft-com:office:smarttags" w:element="PersonName">
        <w:smartTagPr>
          <w:attr w:name="ProductID" w:val="la Guerre"/>
        </w:smartTagPr>
        <w:r w:rsidRPr="00632164">
          <w:rPr>
            <w:rFonts w:asciiTheme="minorHAnsi" w:hAnsiTheme="minorHAnsi"/>
          </w:rPr>
          <w:t>la Guerre</w:t>
        </w:r>
      </w:smartTag>
      <w:r w:rsidRPr="00632164">
        <w:rPr>
          <w:rFonts w:asciiTheme="minorHAnsi" w:hAnsiTheme="minorHAnsi"/>
        </w:rPr>
        <w:t xml:space="preserve"> froide qui se déroule pour partie sur son sol et pour partie avec elle comme symbole, sans qu’elle ait son mot à dire. Dans un deuxième moment il faut comprendre comment, des années soixante dix aux années quatre vingt l’Allemagne, est progressivement devenue maîtresse d’elle-même, puis partenaire majeur de la construction européenne avant de disposer d’une large marge de manœuvre dans ses relations diplomatiques. Enfin dans une dernière partie il faut comprendre l’impensable : comment c’est la partie la plus asservie et la plus martyrisée du peuple allemand qui va se soulever, briser ses chaînes dans un formidable élan vers les Allemands de l’Ouest avant que ceux-ci ne répondent à l’appel et n’organisent puis ne financent avec l’aide de l’</w:t>
      </w:r>
      <w:r w:rsidRPr="00632164">
        <w:rPr>
          <w:rFonts w:asciiTheme="minorHAnsi" w:hAnsiTheme="minorHAnsi"/>
          <w:u w:val="single"/>
        </w:rPr>
        <w:t>U</w:t>
      </w:r>
      <w:r w:rsidRPr="00632164">
        <w:rPr>
          <w:rFonts w:asciiTheme="minorHAnsi" w:hAnsiTheme="minorHAnsi"/>
        </w:rPr>
        <w:t xml:space="preserve">nion </w:t>
      </w:r>
      <w:r w:rsidRPr="00632164">
        <w:rPr>
          <w:rFonts w:asciiTheme="minorHAnsi" w:hAnsiTheme="minorHAnsi"/>
          <w:u w:val="single"/>
        </w:rPr>
        <w:t>E</w:t>
      </w:r>
      <w:r w:rsidRPr="00632164">
        <w:rPr>
          <w:rFonts w:asciiTheme="minorHAnsi" w:hAnsiTheme="minorHAnsi"/>
        </w:rPr>
        <w:t>uropéenne (UE), la réunification attendue depuis 1945. </w:t>
      </w:r>
    </w:p>
    <w:p w:rsidR="000760DA" w:rsidRPr="00632164" w:rsidRDefault="000760DA" w:rsidP="000760DA">
      <w:pPr>
        <w:jc w:val="both"/>
        <w:rPr>
          <w:rFonts w:asciiTheme="minorHAnsi" w:hAnsiTheme="minorHAnsi"/>
        </w:rPr>
      </w:pPr>
    </w:p>
    <w:p w:rsidR="000760DA" w:rsidRPr="00632164" w:rsidRDefault="000760DA" w:rsidP="000760DA">
      <w:pPr>
        <w:jc w:val="center"/>
        <w:rPr>
          <w:rFonts w:asciiTheme="minorHAnsi" w:hAnsiTheme="minorHAnsi"/>
        </w:rPr>
      </w:pPr>
    </w:p>
    <w:p w:rsidR="000760DA" w:rsidRPr="00632164" w:rsidRDefault="000760DA" w:rsidP="000760DA">
      <w:pPr>
        <w:jc w:val="center"/>
        <w:rPr>
          <w:rFonts w:asciiTheme="minorHAnsi" w:hAnsiTheme="minorHAnsi"/>
        </w:rPr>
      </w:pPr>
      <w:r w:rsidRPr="00632164">
        <w:rPr>
          <w:rFonts w:asciiTheme="minorHAnsi" w:hAnsiTheme="minorHAnsi"/>
        </w:rPr>
        <w:t>*</w:t>
      </w:r>
      <w:r w:rsidRPr="00632164">
        <w:rPr>
          <w:rFonts w:asciiTheme="minorHAnsi" w:hAnsiTheme="minorHAnsi"/>
        </w:rPr>
        <w:tab/>
        <w:t>*</w:t>
      </w:r>
      <w:r w:rsidRPr="00632164">
        <w:rPr>
          <w:rFonts w:asciiTheme="minorHAnsi" w:hAnsiTheme="minorHAnsi"/>
        </w:rPr>
        <w:tab/>
        <w:t>*</w:t>
      </w:r>
    </w:p>
    <w:p w:rsidR="000760DA" w:rsidRPr="00632164" w:rsidRDefault="000760DA" w:rsidP="000760DA">
      <w:pPr>
        <w:jc w:val="center"/>
        <w:rPr>
          <w:rFonts w:asciiTheme="minorHAnsi" w:hAnsiTheme="minorHAnsi"/>
        </w:rPr>
      </w:pPr>
    </w:p>
    <w:p w:rsidR="000760DA" w:rsidRPr="00632164" w:rsidRDefault="000760DA" w:rsidP="000760DA">
      <w:pPr>
        <w:jc w:val="both"/>
        <w:rPr>
          <w:rFonts w:asciiTheme="minorHAnsi" w:hAnsiTheme="minorHAnsi"/>
        </w:rPr>
      </w:pPr>
    </w:p>
    <w:p w:rsidR="000760DA" w:rsidRPr="00632164" w:rsidRDefault="000760DA" w:rsidP="000760DA">
      <w:pPr>
        <w:jc w:val="both"/>
        <w:rPr>
          <w:rFonts w:asciiTheme="minorHAnsi" w:hAnsiTheme="minorHAnsi"/>
        </w:rPr>
      </w:pPr>
      <w:r w:rsidRPr="00632164">
        <w:rPr>
          <w:rFonts w:asciiTheme="minorHAnsi" w:hAnsiTheme="minorHAnsi"/>
        </w:rPr>
        <w:tab/>
        <w:t xml:space="preserve">Les années qui vont de la fin de </w:t>
      </w:r>
      <w:smartTag w:uri="urn:schemas-microsoft-com:office:smarttags" w:element="PersonName">
        <w:smartTagPr>
          <w:attr w:name="ProductID" w:val="la Seconde Guerre"/>
        </w:smartTagPr>
        <w:smartTag w:uri="urn:schemas-microsoft-com:office:smarttags" w:element="PersonName">
          <w:smartTagPr>
            <w:attr w:name="ProductID" w:val="la Seconde"/>
          </w:smartTagPr>
          <w:r w:rsidRPr="00632164">
            <w:rPr>
              <w:rFonts w:asciiTheme="minorHAnsi" w:hAnsiTheme="minorHAnsi"/>
            </w:rPr>
            <w:t>la Seconde</w:t>
          </w:r>
        </w:smartTag>
        <w:r w:rsidRPr="00632164">
          <w:rPr>
            <w:rFonts w:asciiTheme="minorHAnsi" w:hAnsiTheme="minorHAnsi"/>
          </w:rPr>
          <w:t xml:space="preserve"> Guerre</w:t>
        </w:r>
      </w:smartTag>
      <w:r w:rsidRPr="00632164">
        <w:rPr>
          <w:rFonts w:asciiTheme="minorHAnsi" w:hAnsiTheme="minorHAnsi"/>
        </w:rPr>
        <w:t xml:space="preserve"> mondiale en Europe (8 mai 1945) aux débuts des années soixante dix et la doctrine de l’</w:t>
      </w:r>
      <w:r w:rsidRPr="00632164">
        <w:rPr>
          <w:rFonts w:asciiTheme="minorHAnsi" w:hAnsiTheme="minorHAnsi"/>
          <w:i/>
        </w:rPr>
        <w:t>Ostpolitik</w:t>
      </w:r>
      <w:r w:rsidRPr="00632164">
        <w:rPr>
          <w:rFonts w:asciiTheme="minorHAnsi" w:hAnsiTheme="minorHAnsi"/>
        </w:rPr>
        <w:t xml:space="preserve"> sont marquées par la sujétion. Champ des rivalités et des tensions, théâtre de la guerre froide, l’Allemagne semble n’être que la spectatrice du destin allemand. Est-ce si simple ? L’autonomisation des deux Allemagne ne tient-elle pas ses origines dans la fermentation politique et économique de ces années de sujétion ? </w:t>
      </w:r>
    </w:p>
    <w:p w:rsidR="000760DA" w:rsidRPr="00632164" w:rsidRDefault="000760DA" w:rsidP="000760DA">
      <w:pPr>
        <w:jc w:val="both"/>
        <w:rPr>
          <w:rFonts w:asciiTheme="minorHAnsi" w:hAnsiTheme="minorHAnsi"/>
        </w:rPr>
      </w:pPr>
    </w:p>
    <w:p w:rsidR="000760DA" w:rsidRPr="00632164" w:rsidRDefault="000760DA" w:rsidP="000760DA">
      <w:pPr>
        <w:jc w:val="both"/>
        <w:rPr>
          <w:rFonts w:asciiTheme="minorHAnsi" w:hAnsiTheme="minorHAnsi"/>
        </w:rPr>
      </w:pPr>
      <w:r w:rsidRPr="00632164">
        <w:rPr>
          <w:rFonts w:asciiTheme="minorHAnsi" w:hAnsiTheme="minorHAnsi"/>
        </w:rPr>
        <w:tab/>
        <w:t xml:space="preserve">Le 8 mai 1945 l’Allemagne cesse d’exister. Elle n’est plus qu’un territoire et un peuple </w:t>
      </w:r>
      <w:proofErr w:type="gramStart"/>
      <w:r w:rsidRPr="00632164">
        <w:rPr>
          <w:rFonts w:asciiTheme="minorHAnsi" w:hAnsiTheme="minorHAnsi"/>
        </w:rPr>
        <w:t>occupés</w:t>
      </w:r>
      <w:proofErr w:type="gramEnd"/>
      <w:r w:rsidRPr="00632164">
        <w:rPr>
          <w:rFonts w:asciiTheme="minorHAnsi" w:hAnsiTheme="minorHAnsi"/>
        </w:rPr>
        <w:t xml:space="preserve"> et administrés par les puiss</w:t>
      </w:r>
      <w:r w:rsidR="00BA27ED" w:rsidRPr="00632164">
        <w:rPr>
          <w:rFonts w:asciiTheme="minorHAnsi" w:hAnsiTheme="minorHAnsi"/>
        </w:rPr>
        <w:t>ances alliées c'est-à-dire les É</w:t>
      </w:r>
      <w:r w:rsidRPr="00632164">
        <w:rPr>
          <w:rFonts w:asciiTheme="minorHAnsi" w:hAnsiTheme="minorHAnsi"/>
        </w:rPr>
        <w:t xml:space="preserve">tats-Unis, le Royaume Uni et l’URSS auxquels s’adjoint de justesse </w:t>
      </w:r>
      <w:smartTag w:uri="urn:schemas-microsoft-com:office:smarttags" w:element="PersonName">
        <w:smartTagPr>
          <w:attr w:name="ProductID" w:val="la France."/>
        </w:smartTagPr>
        <w:r w:rsidRPr="00632164">
          <w:rPr>
            <w:rFonts w:asciiTheme="minorHAnsi" w:hAnsiTheme="minorHAnsi"/>
          </w:rPr>
          <w:t>la France.</w:t>
        </w:r>
      </w:smartTag>
      <w:r w:rsidR="00BA27ED" w:rsidRPr="00632164">
        <w:rPr>
          <w:rFonts w:asciiTheme="minorHAnsi" w:hAnsiTheme="minorHAnsi"/>
        </w:rPr>
        <w:t> L’Allemagne n’est plus un É</w:t>
      </w:r>
      <w:r w:rsidRPr="00632164">
        <w:rPr>
          <w:rFonts w:asciiTheme="minorHAnsi" w:hAnsiTheme="minorHAnsi"/>
        </w:rPr>
        <w:t>tat, n’a plus d’administration, d’armée, de police, de drapeau, de capitale. L’Allemagne n’a plus d’existence juridique en 1945. C’est le résultat des décisions prises lors des grandes conférences interalliées de Yalta (février 1945) et de Potsdam (mai 1945). Le territoire allemand et sa capitale sont occupés par les puissances quadripartites. Encore l’Allemagne a-t-elle échappée de justesse au plan Morgenthau qui prévoyait de partager le territoire allemand entre tous ses voisins et d’en faire un territoire désindustrialisé ! Mais ces dispositions appliquées dès le 8 mai 1945 ne tiennent pas. Rapidement les dirigeants militaires américains (général Patton) et politiques britanniques (Churchill aux discours de Genève et Fulton, 1946</w:t>
      </w:r>
      <w:r w:rsidR="00BA27ED" w:rsidRPr="00632164">
        <w:rPr>
          <w:rFonts w:asciiTheme="minorHAnsi" w:hAnsiTheme="minorHAnsi"/>
        </w:rPr>
        <w:t>, dénonce le « ride</w:t>
      </w:r>
      <w:r w:rsidRPr="00632164">
        <w:rPr>
          <w:rFonts w:asciiTheme="minorHAnsi" w:hAnsiTheme="minorHAnsi"/>
        </w:rPr>
        <w:t>a</w:t>
      </w:r>
      <w:r w:rsidR="00BA27ED" w:rsidRPr="00632164">
        <w:rPr>
          <w:rFonts w:asciiTheme="minorHAnsi" w:hAnsiTheme="minorHAnsi"/>
        </w:rPr>
        <w:t>u</w:t>
      </w:r>
      <w:r w:rsidRPr="00632164">
        <w:rPr>
          <w:rFonts w:asciiTheme="minorHAnsi" w:hAnsiTheme="minorHAnsi"/>
        </w:rPr>
        <w:t xml:space="preserve"> de fer » abattu de </w:t>
      </w:r>
      <w:smartTag w:uri="urn:schemas-microsoft-com:office:smarttags" w:element="PersonName">
        <w:smartTagPr>
          <w:attr w:name="ProductID" w:val="la Baltique"/>
        </w:smartTagPr>
        <w:r w:rsidRPr="00632164">
          <w:rPr>
            <w:rFonts w:asciiTheme="minorHAnsi" w:hAnsiTheme="minorHAnsi"/>
          </w:rPr>
          <w:t>la Baltique</w:t>
        </w:r>
      </w:smartTag>
      <w:r w:rsidRPr="00632164">
        <w:rPr>
          <w:rFonts w:asciiTheme="minorHAnsi" w:hAnsiTheme="minorHAnsi"/>
        </w:rPr>
        <w:t xml:space="preserve"> à l’Adriatique ») dénoncent les mensonges soviétiques. Ceux-ci au lieu d’organiser des élections libres et de quitter les territoires libérés mettent en place une « terreur rouge », épurent les sociétés des classes bourgeoises, mettent en place des gouvernements commu</w:t>
      </w:r>
      <w:r w:rsidR="00BA27ED" w:rsidRPr="00632164">
        <w:rPr>
          <w:rFonts w:asciiTheme="minorHAnsi" w:hAnsiTheme="minorHAnsi"/>
        </w:rPr>
        <w:t>nistes et l’Armée rouge occupe</w:t>
      </w:r>
      <w:r w:rsidRPr="00632164">
        <w:rPr>
          <w:rFonts w:asciiTheme="minorHAnsi" w:hAnsiTheme="minorHAnsi"/>
        </w:rPr>
        <w:t xml:space="preserve"> sans intention de partir les territoires qu’elle a libérés. Dès lors </w:t>
      </w:r>
      <w:r w:rsidR="002956F1" w:rsidRPr="00632164">
        <w:rPr>
          <w:rFonts w:asciiTheme="minorHAnsi" w:hAnsiTheme="minorHAnsi"/>
        </w:rPr>
        <w:t xml:space="preserve">pour les alliés des États-Unis, </w:t>
      </w:r>
      <w:r w:rsidRPr="00632164">
        <w:rPr>
          <w:rFonts w:asciiTheme="minorHAnsi" w:hAnsiTheme="minorHAnsi"/>
        </w:rPr>
        <w:t>une Allemagne faible représente un danger, gigantesque ventre mou au cœur de l’Europe, éventuel chemin d’entrée soviétique vers l’Europe de l’Ouest. Rapidement les puissances libérales (Etats-Unis, Royaume Uni et France) comprennent que la sauvegarde de l’Europe commence par le relèvement de l’Allemagne. Le message au Congrès des Etats-Unis du président Truman (mars 1947, « doctrine Truman ») suivi en octobre de la proclamation de la « doctrine Jdanov » lancent les hostilités entre les deux grands. La guerre froide commence et l’Allemagne sera son premier champ de bataille. </w:t>
      </w:r>
    </w:p>
    <w:p w:rsidR="000760DA" w:rsidRPr="00632164" w:rsidRDefault="000760DA" w:rsidP="000760DA">
      <w:pPr>
        <w:jc w:val="both"/>
        <w:rPr>
          <w:rFonts w:asciiTheme="minorHAnsi" w:hAnsiTheme="minorHAnsi"/>
        </w:rPr>
      </w:pPr>
    </w:p>
    <w:p w:rsidR="000760DA" w:rsidRPr="00632164" w:rsidRDefault="000760DA" w:rsidP="000760DA">
      <w:pPr>
        <w:jc w:val="both"/>
        <w:rPr>
          <w:rFonts w:asciiTheme="minorHAnsi" w:hAnsiTheme="minorHAnsi"/>
        </w:rPr>
      </w:pPr>
      <w:r w:rsidRPr="00632164">
        <w:rPr>
          <w:rFonts w:asciiTheme="minorHAnsi" w:hAnsiTheme="minorHAnsi"/>
        </w:rPr>
        <w:tab/>
        <w:t xml:space="preserve">Les Etats-Unis abandonnent une partie du programme de Yalta et entament le relèvement d’une administration allemande. Rapidement (1948) une monnaie (le </w:t>
      </w:r>
      <w:r w:rsidRPr="00632164">
        <w:rPr>
          <w:rFonts w:asciiTheme="minorHAnsi" w:hAnsiTheme="minorHAnsi"/>
          <w:i/>
        </w:rPr>
        <w:t>Deutschemark</w:t>
      </w:r>
      <w:r w:rsidRPr="00632164">
        <w:rPr>
          <w:rFonts w:asciiTheme="minorHAnsi" w:hAnsiTheme="minorHAnsi"/>
        </w:rPr>
        <w:t>) est créée. C’est le signe pour l’URSS que les Etats-Unis sont en train de créer un Etat allemand dans la zone d’occupation alliée. Cette situation, la renaissance allemande, est inacceptable pour Staline qui n’entend pas pour des raisons de symboles et de prestige laisser l’Allemagne se relever. Il ordonne le blocus de Berlin à partir de 1948 espérant par là que les Alliés laisseraient Berlin aux mains de Soviétiques ou bien abandonnerai</w:t>
      </w:r>
      <w:r w:rsidR="007E0ECB" w:rsidRPr="00632164">
        <w:rPr>
          <w:rFonts w:asciiTheme="minorHAnsi" w:hAnsiTheme="minorHAnsi"/>
        </w:rPr>
        <w:t>ent leur idée de création d’un É</w:t>
      </w:r>
      <w:r w:rsidRPr="00632164">
        <w:rPr>
          <w:rFonts w:asciiTheme="minorHAnsi" w:hAnsiTheme="minorHAnsi"/>
        </w:rPr>
        <w:t>tat allemand. Mais pour les Etats-Unis toute reculade est impensable : il en va de leur crédibilité dans toute l’Europe. Leur capacité à sauver Berlin Ouest prouvera leur détermination à ap</w:t>
      </w:r>
      <w:r w:rsidR="007E0ECB" w:rsidRPr="00632164">
        <w:rPr>
          <w:rFonts w:asciiTheme="minorHAnsi" w:hAnsiTheme="minorHAnsi"/>
        </w:rPr>
        <w:t>porter la même aide à tous les É</w:t>
      </w:r>
      <w:r w:rsidRPr="00632164">
        <w:rPr>
          <w:rFonts w:asciiTheme="minorHAnsi" w:hAnsiTheme="minorHAnsi"/>
        </w:rPr>
        <w:t>tats de l’Europe de l’Ouest. Finalement Berlin Ouest est ravitaillé par les airs : Staline qui ne veut pas d’une guerre ouve</w:t>
      </w:r>
      <w:r w:rsidR="007E0ECB" w:rsidRPr="00632164">
        <w:rPr>
          <w:rFonts w:asciiTheme="minorHAnsi" w:hAnsiTheme="minorHAnsi"/>
        </w:rPr>
        <w:t>rte avec les Américains laisse</w:t>
      </w:r>
      <w:r w:rsidRPr="00632164">
        <w:rPr>
          <w:rFonts w:asciiTheme="minorHAnsi" w:hAnsiTheme="minorHAnsi"/>
        </w:rPr>
        <w:t xml:space="preserve"> le pont aérien formidable ravitailler l’ancienne capitale. Le blocus levé entraîne la création (1949) de </w:t>
      </w:r>
      <w:smartTag w:uri="urn:schemas-microsoft-com:office:smarttags" w:element="PersonName">
        <w:smartTagPr>
          <w:attr w:name="ProductID" w:val="la R￩publique F￩d￩rale"/>
        </w:smartTagPr>
        <w:smartTag w:uri="urn:schemas-microsoft-com:office:smarttags" w:element="PersonName">
          <w:smartTagPr>
            <w:attr w:name="ProductID" w:val="la R￩publique"/>
          </w:smartTagPr>
          <w:r w:rsidRPr="00632164">
            <w:rPr>
              <w:rFonts w:asciiTheme="minorHAnsi" w:hAnsiTheme="minorHAnsi"/>
            </w:rPr>
            <w:t xml:space="preserve">la </w:t>
          </w:r>
          <w:r w:rsidRPr="00632164">
            <w:rPr>
              <w:rFonts w:asciiTheme="minorHAnsi" w:hAnsiTheme="minorHAnsi"/>
              <w:u w:val="single"/>
            </w:rPr>
            <w:t>R</w:t>
          </w:r>
          <w:r w:rsidRPr="00632164">
            <w:rPr>
              <w:rFonts w:asciiTheme="minorHAnsi" w:hAnsiTheme="minorHAnsi"/>
            </w:rPr>
            <w:t>épublique</w:t>
          </w:r>
        </w:smartTag>
        <w:r w:rsidRPr="00632164">
          <w:rPr>
            <w:rFonts w:asciiTheme="minorHAnsi" w:hAnsiTheme="minorHAnsi"/>
          </w:rPr>
          <w:t xml:space="preserve"> </w:t>
        </w:r>
        <w:r w:rsidRPr="00632164">
          <w:rPr>
            <w:rFonts w:asciiTheme="minorHAnsi" w:hAnsiTheme="minorHAnsi"/>
            <w:u w:val="single"/>
          </w:rPr>
          <w:t>F</w:t>
        </w:r>
        <w:r w:rsidRPr="00632164">
          <w:rPr>
            <w:rFonts w:asciiTheme="minorHAnsi" w:hAnsiTheme="minorHAnsi"/>
          </w:rPr>
          <w:t>édérale</w:t>
        </w:r>
      </w:smartTag>
      <w:r w:rsidRPr="00632164">
        <w:rPr>
          <w:rFonts w:asciiTheme="minorHAnsi" w:hAnsiTheme="minorHAnsi"/>
        </w:rPr>
        <w:t xml:space="preserve"> </w:t>
      </w:r>
      <w:r w:rsidRPr="00632164">
        <w:rPr>
          <w:rFonts w:asciiTheme="minorHAnsi" w:hAnsiTheme="minorHAnsi"/>
          <w:u w:val="single"/>
        </w:rPr>
        <w:t>A</w:t>
      </w:r>
      <w:r w:rsidRPr="00632164">
        <w:rPr>
          <w:rFonts w:asciiTheme="minorHAnsi" w:hAnsiTheme="minorHAnsi"/>
        </w:rPr>
        <w:t xml:space="preserve">llemande (RFA) pro américaine et de </w:t>
      </w:r>
      <w:smartTag w:uri="urn:schemas-microsoft-com:office:smarttags" w:element="PersonName">
        <w:smartTagPr>
          <w:attr w:name="ProductID" w:val="la R￩publique D￩mocratique"/>
        </w:smartTagPr>
        <w:smartTag w:uri="urn:schemas-microsoft-com:office:smarttags" w:element="PersonName">
          <w:smartTagPr>
            <w:attr w:name="ProductID" w:val="la R￩publique"/>
          </w:smartTagPr>
          <w:r w:rsidRPr="00632164">
            <w:rPr>
              <w:rFonts w:asciiTheme="minorHAnsi" w:hAnsiTheme="minorHAnsi"/>
            </w:rPr>
            <w:t xml:space="preserve">la </w:t>
          </w:r>
          <w:r w:rsidRPr="00632164">
            <w:rPr>
              <w:rFonts w:asciiTheme="minorHAnsi" w:hAnsiTheme="minorHAnsi"/>
              <w:u w:val="single"/>
            </w:rPr>
            <w:t>R</w:t>
          </w:r>
          <w:r w:rsidRPr="00632164">
            <w:rPr>
              <w:rFonts w:asciiTheme="minorHAnsi" w:hAnsiTheme="minorHAnsi"/>
            </w:rPr>
            <w:t>épublique</w:t>
          </w:r>
        </w:smartTag>
        <w:r w:rsidRPr="00632164">
          <w:rPr>
            <w:rFonts w:asciiTheme="minorHAnsi" w:hAnsiTheme="minorHAnsi"/>
          </w:rPr>
          <w:t xml:space="preserve"> </w:t>
        </w:r>
        <w:r w:rsidRPr="00632164">
          <w:rPr>
            <w:rFonts w:asciiTheme="minorHAnsi" w:hAnsiTheme="minorHAnsi"/>
            <w:u w:val="single"/>
          </w:rPr>
          <w:t>D</w:t>
        </w:r>
        <w:r w:rsidRPr="00632164">
          <w:rPr>
            <w:rFonts w:asciiTheme="minorHAnsi" w:hAnsiTheme="minorHAnsi"/>
          </w:rPr>
          <w:t>émocratique</w:t>
        </w:r>
      </w:smartTag>
      <w:r w:rsidRPr="00632164">
        <w:rPr>
          <w:rFonts w:asciiTheme="minorHAnsi" w:hAnsiTheme="minorHAnsi"/>
        </w:rPr>
        <w:t xml:space="preserve"> </w:t>
      </w:r>
      <w:r w:rsidRPr="00632164">
        <w:rPr>
          <w:rFonts w:asciiTheme="minorHAnsi" w:hAnsiTheme="minorHAnsi"/>
          <w:u w:val="single"/>
        </w:rPr>
        <w:t>A</w:t>
      </w:r>
      <w:r w:rsidRPr="00632164">
        <w:rPr>
          <w:rFonts w:asciiTheme="minorHAnsi" w:hAnsiTheme="minorHAnsi"/>
        </w:rPr>
        <w:t>llemande (RDA) pro soviétique. L’Allemagne de l’Ou</w:t>
      </w:r>
      <w:r w:rsidR="007E0ECB" w:rsidRPr="00632164">
        <w:rPr>
          <w:rFonts w:asciiTheme="minorHAnsi" w:hAnsiTheme="minorHAnsi"/>
        </w:rPr>
        <w:t>est épaulée par les É</w:t>
      </w:r>
      <w:r w:rsidRPr="00632164">
        <w:rPr>
          <w:rFonts w:asciiTheme="minorHAnsi" w:hAnsiTheme="minorHAnsi"/>
        </w:rPr>
        <w:t xml:space="preserve">tats-Unis se dote d’une armée nationale (échec de la </w:t>
      </w:r>
      <w:r w:rsidR="007E0ECB" w:rsidRPr="00632164">
        <w:rPr>
          <w:rFonts w:asciiTheme="minorHAnsi" w:hAnsiTheme="minorHAnsi"/>
        </w:rPr>
        <w:t xml:space="preserve">Communauté Européenne de Défense, </w:t>
      </w:r>
      <w:r w:rsidRPr="00632164">
        <w:rPr>
          <w:rFonts w:asciiTheme="minorHAnsi" w:hAnsiTheme="minorHAnsi"/>
        </w:rPr>
        <w:t xml:space="preserve">CED, 1954) et devient un partenaire économique à part entière en participant à la création de </w:t>
      </w:r>
      <w:smartTag w:uri="urn:schemas-microsoft-com:office:smarttags" w:element="PersonName">
        <w:smartTagPr>
          <w:attr w:name="ProductID" w:val="la Communaut￩ Europ￩enne"/>
        </w:smartTagPr>
        <w:smartTag w:uri="urn:schemas-microsoft-com:office:smarttags" w:element="PersonName">
          <w:smartTagPr>
            <w:attr w:name="ProductID" w:val="la Communaut￩"/>
          </w:smartTagPr>
          <w:r w:rsidRPr="00632164">
            <w:rPr>
              <w:rFonts w:asciiTheme="minorHAnsi" w:hAnsiTheme="minorHAnsi"/>
            </w:rPr>
            <w:t>la Communauté</w:t>
          </w:r>
        </w:smartTag>
        <w:r w:rsidRPr="00632164">
          <w:rPr>
            <w:rFonts w:asciiTheme="minorHAnsi" w:hAnsiTheme="minorHAnsi"/>
          </w:rPr>
          <w:t xml:space="preserve"> Européenne</w:t>
        </w:r>
      </w:smartTag>
      <w:r w:rsidRPr="00632164">
        <w:rPr>
          <w:rFonts w:asciiTheme="minorHAnsi" w:hAnsiTheme="minorHAnsi"/>
        </w:rPr>
        <w:t xml:space="preserve"> du Charbon et de l’Acier (CECA, 1950) puis à celle de </w:t>
      </w:r>
      <w:smartTag w:uri="urn:schemas-microsoft-com:office:smarttags" w:element="PersonName">
        <w:smartTagPr>
          <w:attr w:name="ProductID" w:val="la Communaut￩"/>
        </w:smartTagPr>
        <w:r w:rsidRPr="00632164">
          <w:rPr>
            <w:rFonts w:asciiTheme="minorHAnsi" w:hAnsiTheme="minorHAnsi"/>
          </w:rPr>
          <w:t>la Communauté</w:t>
        </w:r>
      </w:smartTag>
      <w:r w:rsidR="007E0ECB" w:rsidRPr="00632164">
        <w:rPr>
          <w:rFonts w:asciiTheme="minorHAnsi" w:hAnsiTheme="minorHAnsi"/>
        </w:rPr>
        <w:t xml:space="preserve"> É</w:t>
      </w:r>
      <w:r w:rsidRPr="00632164">
        <w:rPr>
          <w:rFonts w:asciiTheme="minorHAnsi" w:hAnsiTheme="minorHAnsi"/>
        </w:rPr>
        <w:t>conomique Européenne (CEE, 1957). Le rapprochement franco-allemand impulsé par le couple Konrad Adenauer- de Gaulle se manifeste par le traité franco-allemand (1963) d’amitié et d’échange culturel. </w:t>
      </w:r>
      <w:smartTag w:uri="urn:schemas-microsoft-com:office:smarttags" w:element="PersonName">
        <w:smartTagPr>
          <w:attr w:name="ProductID" w:val="la RDA"/>
        </w:smartTagPr>
        <w:r w:rsidRPr="00632164">
          <w:rPr>
            <w:rFonts w:asciiTheme="minorHAnsi" w:hAnsiTheme="minorHAnsi"/>
          </w:rPr>
          <w:t>La RDA</w:t>
        </w:r>
      </w:smartTag>
      <w:r w:rsidRPr="00632164">
        <w:rPr>
          <w:rFonts w:asciiTheme="minorHAnsi" w:hAnsiTheme="minorHAnsi"/>
        </w:rPr>
        <w:t xml:space="preserve"> elle affirme un peu plus sa sujétion au grand frère soviétique : en 1961 ceux-ci ordonnent la construction du « Mur de Berlin », double </w:t>
      </w:r>
      <w:r w:rsidRPr="00632164">
        <w:rPr>
          <w:rFonts w:asciiTheme="minorHAnsi" w:hAnsiTheme="minorHAnsi"/>
        </w:rPr>
        <w:lastRenderedPageBreak/>
        <w:t xml:space="preserve">rangée bétonnée d’une frontière barbelée de </w:t>
      </w:r>
      <w:smartTag w:uri="urn:schemas-microsoft-com:office:smarttags" w:element="metricconverter">
        <w:smartTagPr>
          <w:attr w:name="ProductID" w:val="160 km"/>
        </w:smartTagPr>
        <w:r w:rsidRPr="00632164">
          <w:rPr>
            <w:rFonts w:asciiTheme="minorHAnsi" w:hAnsiTheme="minorHAnsi"/>
          </w:rPr>
          <w:t>160 km</w:t>
        </w:r>
      </w:smartTag>
      <w:r w:rsidRPr="00632164">
        <w:rPr>
          <w:rFonts w:asciiTheme="minorHAnsi" w:hAnsiTheme="minorHAnsi"/>
        </w:rPr>
        <w:t xml:space="preserve"> de long séparant Berlin-Ouest de Berlin-Est. Pour les deux grands l’Allemagne et Berlin seront des symboles et des vitrines de leurs modèles respectifs. John Fitzgerald Kennedy proclamera à Berlin pour le rappeler « </w:t>
      </w:r>
      <w:proofErr w:type="spellStart"/>
      <w:r w:rsidRPr="00632164">
        <w:rPr>
          <w:rFonts w:asciiTheme="minorHAnsi" w:hAnsiTheme="minorHAnsi"/>
          <w:i/>
        </w:rPr>
        <w:t>Ich</w:t>
      </w:r>
      <w:proofErr w:type="spellEnd"/>
      <w:r w:rsidRPr="00632164">
        <w:rPr>
          <w:rFonts w:asciiTheme="minorHAnsi" w:hAnsiTheme="minorHAnsi"/>
          <w:i/>
        </w:rPr>
        <w:t xml:space="preserve"> </w:t>
      </w:r>
      <w:proofErr w:type="spellStart"/>
      <w:r w:rsidRPr="00632164">
        <w:rPr>
          <w:rFonts w:asciiTheme="minorHAnsi" w:hAnsiTheme="minorHAnsi"/>
          <w:i/>
        </w:rPr>
        <w:t>bin</w:t>
      </w:r>
      <w:proofErr w:type="spellEnd"/>
      <w:r w:rsidRPr="00632164">
        <w:rPr>
          <w:rFonts w:asciiTheme="minorHAnsi" w:hAnsiTheme="minorHAnsi"/>
          <w:i/>
        </w:rPr>
        <w:t xml:space="preserve"> </w:t>
      </w:r>
      <w:proofErr w:type="spellStart"/>
      <w:r w:rsidRPr="00632164">
        <w:rPr>
          <w:rFonts w:asciiTheme="minorHAnsi" w:hAnsiTheme="minorHAnsi"/>
          <w:i/>
        </w:rPr>
        <w:t>Ein</w:t>
      </w:r>
      <w:proofErr w:type="spellEnd"/>
      <w:r w:rsidRPr="00632164">
        <w:rPr>
          <w:rFonts w:asciiTheme="minorHAnsi" w:hAnsiTheme="minorHAnsi"/>
          <w:i/>
        </w:rPr>
        <w:t xml:space="preserve"> </w:t>
      </w:r>
      <w:proofErr w:type="spellStart"/>
      <w:r w:rsidRPr="00632164">
        <w:rPr>
          <w:rFonts w:asciiTheme="minorHAnsi" w:hAnsiTheme="minorHAnsi"/>
          <w:i/>
        </w:rPr>
        <w:t>Berliner</w:t>
      </w:r>
      <w:proofErr w:type="spellEnd"/>
      <w:r w:rsidRPr="00632164">
        <w:rPr>
          <w:rFonts w:asciiTheme="minorHAnsi" w:hAnsiTheme="minorHAnsi"/>
        </w:rPr>
        <w:t> ! » (Je suis un Berlinois !). </w:t>
      </w:r>
    </w:p>
    <w:p w:rsidR="000760DA" w:rsidRPr="00632164" w:rsidRDefault="000760DA" w:rsidP="000760DA">
      <w:pPr>
        <w:jc w:val="both"/>
        <w:rPr>
          <w:rFonts w:asciiTheme="minorHAnsi" w:hAnsiTheme="minorHAnsi"/>
        </w:rPr>
      </w:pPr>
    </w:p>
    <w:p w:rsidR="000760DA" w:rsidRPr="00632164" w:rsidRDefault="000760DA" w:rsidP="000760DA">
      <w:pPr>
        <w:jc w:val="both"/>
        <w:rPr>
          <w:rFonts w:asciiTheme="minorHAnsi" w:hAnsiTheme="minorHAnsi"/>
        </w:rPr>
      </w:pPr>
      <w:r w:rsidRPr="00632164">
        <w:rPr>
          <w:rFonts w:asciiTheme="minorHAnsi" w:hAnsiTheme="minorHAnsi"/>
        </w:rPr>
        <w:tab/>
        <w:t>Les deux Allemagne dès lors suivent des chemins différents. </w:t>
      </w:r>
      <w:smartTag w:uri="urn:schemas-microsoft-com:office:smarttags" w:element="PersonName">
        <w:smartTagPr>
          <w:attr w:name="ProductID" w:val="la RFA"/>
        </w:smartTagPr>
        <w:r w:rsidRPr="00632164">
          <w:rPr>
            <w:rFonts w:asciiTheme="minorHAnsi" w:hAnsiTheme="minorHAnsi"/>
          </w:rPr>
          <w:t>La RFA</w:t>
        </w:r>
      </w:smartTag>
      <w:r w:rsidRPr="00632164">
        <w:rPr>
          <w:rFonts w:asciiTheme="minorHAnsi" w:hAnsiTheme="minorHAnsi"/>
        </w:rPr>
        <w:t xml:space="preserve"> bénéficie d’une plus grande liberté, de part le régime libéral qui est le sien mais qui est aussi celui de l’</w:t>
      </w:r>
      <w:r w:rsidR="007E0ECB" w:rsidRPr="00632164">
        <w:rPr>
          <w:rFonts w:asciiTheme="minorHAnsi" w:hAnsiTheme="minorHAnsi"/>
        </w:rPr>
        <w:t>Europe de l’Ouest et des É</w:t>
      </w:r>
      <w:r w:rsidRPr="00632164">
        <w:rPr>
          <w:rFonts w:asciiTheme="minorHAnsi" w:hAnsiTheme="minorHAnsi"/>
        </w:rPr>
        <w:t xml:space="preserve">tats-Unis. Grâce au plan Marshall et à l’aide militaire américaine qui exonère l’Allemagne de l’Ouest de trop fortes dépenses d’armement, l’Allemagne de l’Ouest connaît une croissance rapide. L’industrie, en partie épargnée par Speer, est remontée avec l’aide américaine. L’Allemagne de l’Ouest démilitarisée et dénazifiée connait une croissance rapide de son industrie lourde et de l’industrie automobile, de l’industrie légère des biens manufacturés (équipement des ménages) et la solidité et la longévité de ses produits font des marques allemandes (Siemens, Mercedes-Benz </w:t>
      </w:r>
      <w:r w:rsidRPr="00632164">
        <w:rPr>
          <w:rFonts w:asciiTheme="minorHAnsi" w:hAnsiTheme="minorHAnsi"/>
          <w:i/>
        </w:rPr>
        <w:t>etc</w:t>
      </w:r>
      <w:r w:rsidRPr="00632164">
        <w:rPr>
          <w:rFonts w:asciiTheme="minorHAnsi" w:hAnsiTheme="minorHAnsi"/>
        </w:rPr>
        <w:t xml:space="preserve">.) des gages de qualité aussi bien que des objets industriels de luxe. L’intégration allemande en Europe s’accélère et rapidement le couple franco-allemand apparaît comme un des éléments moteur de la construction européenne. Les chanceliers qui succèdent à Adenauer (1949-1963) suivent sa politique d’équilibre entre l’alliance américaine (indispensable) et l’intégration européenne (profitable économiquement et culturellement). A l’Est la situation reste mauvaise : les pénuries ont entraîné des émeutes ouvrières dans les grandes villes de Prusse (1953) et la violence de la répression n’a pas fait disparaître les mécontentements. W. Ulbricht dirigeant de </w:t>
      </w:r>
      <w:smartTag w:uri="urn:schemas-microsoft-com:office:smarttags" w:element="PersonName">
        <w:smartTagPr>
          <w:attr w:name="ProductID" w:val="Յ꾠ヺŗ̈툰ミ浰¨妜Շ夨Շ Ŭ̌뇐ヺ툄ミ놠ヺ浰⊜ベ奰Շ ť̈奌Շ娨Շ㷘Շ锨ՄഠՆź̈uneՅŽ̈툰ミ浰¬婌Շ姘Շ Ų̌뇐ヺ툄ミ놠ヺ浰⊜ベ娠Շ㏐Ճ ċ̈姼Շ嫘Շ奸ՇᆐՆቀՆĀ̈plusՆă̈툰ミ浰±嫼Շ媈Շ Ę̌뇐ヺ툄ミ놠ヺ浰⊜ベ嫐Շ⨰Ն đ̈媬Շ官Շ娨Շ゠ՆㅐՆĖ̈grandeՆ㛰Ն㞰Ն㡠Նī̈툰ミ浰¸宼Շ孈Շ Ġ̌뇐ヺ툄ミ놠ヺ浰⊜ベ宐Շ䰰Ն Ĺ̈孬Շ屘Շ嫘Շ加Ն卐Նľ̈liberté夀Ն姀Ն婰Նĳ̈툰ミ浰¿屼Շ專Շ ǈ̌뇐ヺ툄ミ놠ヺ浰⊜ベ屐Շ湀Ն ǁ̈尬Շ崈Շ官Շǆ̈,䀀Ǚ̈툰ミ浰À崬Շ岸Շ Ǟ̌뇐ヺ툄ミ놠ヺ浰⊜ベ崀ՇJK Ǘ̈峜Շ嶸Շ屘Շ\]^_Ǭ̈ hijkǯ̈툰ミ浰Á巜Շ嵨Շ Ǥ̌뇐ヺ툄ミ놠ヺ浰⊜ベ嶰Շ¢£ ǽ̈嶌Շ幨Շ崈Շ´µ¶·ǲ̈deÁÂÃǵ̈툰ミ浰Ä庌Շ帘Շ Ɗ̌뇐ヺ툄ミ놠ヺ浰⊜ベ幠Շúû ƃ̈帼Շ弘Շ嶸ՇƘ̈partƛ̈툰ミ浰É弼Շ廈Շ Ɛ̌뇐ヺ툄ミ놠ヺ浰⊜ベ弐Շ Ʃ̈廬Շ忈Շ幨Շ䀀Ʈ̈le䀀ơ̈툰ミ浰Ì㽬Շ彸Շ Ʀ̌뇐ヺ툄ミ놠ヺ浰⊜ベ忀Շ ƿ̈徜Շ䀈Շ弘Շƴ̐quiň̈툰ミ浰ś&#10;悤Շ怰Շ ō̌뇐ヺ툄ミ놠ヺ浰⊜ベ恸Շ ņ̈恔Շ慀Շ븀Իś̈américaineŐ̈툰ミ浰Ŧ慤Շ惰Շ ŕ̌뇐ヺ툄ミ놠ヺ浰⊜ベ愸Շ Ů̈愔Շ懰Շ悀Շţ̈quiŦ̈툰ミ浰Ū戔Շ憠Շ Ż̌뇐ヺ툄ミ놠ヺ浰⊜ベ懨Շ Ŵ̈懄Շ抰Շ慀Շĉ̈exonèreĎ̈툰ミ浰Ų拔Շ扠Շ ă̌뇐ヺ툄ミ놠ヺ浰⊜ベ抨Շ Ĝ̈抄Շ捠Շ懰Շđ̈lĔ̈툰ミ浰ų掄Շ挐Շ ĩ̌뇐ヺ툄ミ놠ヺ浰⊜ベ捘Շ Ģ̈挴Շ搐Շ抰Շħ̈’ĺ̈툰ミ浰Ŵ 搴Շ揀Շ Ŀ̌뇐ヺ툄ミ놠ヺ浰⊜ベ搈Շ ǈ̈揤Շ擐Շ捠ՇǍ̈Allemagneǂ̈툰ミ浰ž擴Շ撀Շ Ǉ̌뇐ヺ툄ミ놠ヺ浰⊜ベ擈Շ ǐ̈撤Շ斀Շ搐ՇǕ̈deǨ̈툰ミ浰Ɓ斤Շ攰Շ ǭ̌뇐ヺ툄ミ놠ヺ浰⊜ベ數Շ Ǧ̈敔Շ昰Շ擐Շǻ̈lǾ̈툰ミ浰Ƃ晔Շ无Շ ǳ̌뇐ヺ툄ミ놠ヺ浰⊜ベ昨Շ ƌ̈昄Շ曠Շ斀ՇƁ̈’Ƅ̈툰ミ浰ƃ朄Շ暐Շ ƙ̌뇐ヺ툄ミ놠ヺ浰⊜ベ曘Շ ƒ̈暴Շ析Շ昰ՇƗ̈&#10;Ouestƪ̈툰ミ浰Ɖ枴Շ杀Շ Ư̌뇐ヺ툄ミ놠ヺ浰⊜ベ枈Շ Ƹ̈杤Շ桀Շ曠Շƽ̈deư̈툰ミ浰ƌ桤Շ柰Շ Ƶ̌뇐ヺ툄ミ놠ヺ浰⊜ベ核Շ Ŏ̈栔Շ棰Շ析ՇŃ̈tropņ̈툰ミ浰Ƒ椔Շ梠Շ ś̌뇐ヺ툄ミ놠ヺ浰⊜ベ棨Շ Ŕ̈棄Շ榰Շ桀Շũ̈fortesŮ̈툰ミ浰Ƙ槔Շ楠Շ ţ̌뇐ヺ툄ミ놠ヺ浰⊜ベ榨Շ ż̈榄Շ橰Շ棰Շű̈dépensesŶ̈툰ミ浰ơ檔Շ樠Շ ċ̌뇐ヺ툄ミ놠ヺ浰⊜ベ橨Շ Ą̈橄Շ欠Շ榰Շę̈dĜ̈툰ミ浰Ƣ歄Շ櫐Շ đ̌뇐ヺ툄ミ놠ヺ浰⊜ベ欘Շ Ī̈櫴Շ毐Շ橰Շį̈’Ģ̈툰ミ浰ƣ毴Շ殀Շ ħ̌뇐ヺ툄ミ놠ヺ浰⊜ベ毈Շ İ̈殤Շ沐Շ欠Շĵ̈armementǊ̈툰ミ浰ƫ沴Շ汀Շ Ǐ̌뇐ヺ툄ミ놠ヺ浰⊜ベ沈Շ ǘ̈汤Շ浀Շ毐Շǝ̈,ǐ̈툰ミ浰Ƭ浤Շ泰Շ Ǖ̌뇐ヺ툄ミ놠ヺ浰⊜ベ洸Շ Ǯ̈洔Շ淰Շ沐Շǣ̈ Ǧ̈툰ミ浰ƭ渔Շ涠Շ ǻ̌뇐ヺ툄ミ놠ヺ浰⊜ベ淨Շ Ǵ̈淄Շ溠Շ浀ՇƉ̈lƌ̈툰ミ浰Ʈ滄Շ湐Շ Ɓ̌뇐ヺ툄ミ놠ヺ浰⊜ベ溘Շ ƚ̈湴Շ潐Շ淰ՇƟ̈’ƒ̈툰ミ浰Ư 潴Շ漀Շ Ɨ̌뇐ヺ툄ミ놠ヺ浰⊜ベ潈Շ Ơ̈漤Շ瀐Շ溠Շƥ̈Allemagneƺ̈툰ミ浰ƹ瀴Շ激Շ ƿ̌뇐ヺ툄ミ놠ヺ浰⊜ベ瀈Շ ň̈濤Շ烀Շ潐Շō̈deŀ̈툰ミ浰Ƽ烤Շ灰Շ Ņ̌뇐ヺ툄ミ놠ヺ浰⊜ベ炸Շ Ş̈炔Շ煰Շ瀐Շœ̈lŖ̈툰ミ浰ƽ熔Շ焠Շ ū̌뇐ヺ툄ミ놠ヺ浰⊜ベ煨Շ Ť̈煄Շ爠Շ烀ՇŹ̈’ż̈툰ミ浰ƾ牄Շ燐Շ ű̌뇐ヺ툄ミ놠ヺ浰⊜ベ爘Շ Ċ̈燴Շ狐Շ煰Շď̈&#10;OuestĂ̈툰ミ浰Ǆ狴Շ犀Շ ć̌뇐ヺ툄ミ놠ヺ浰⊜ベ狈Շ Đ̈犤Շ玐Շ爠Շĕ̈connaîtĪ̈툰ミ浰ǌ玴Շ獀Շ į̌뇐ヺ툄ミ놠ヺ浰⊜ベ玈Շ ĸ̈獤Շ瑀Շ狐ՇĽ̈uneİ̈툰ミ浰ǐ&#10;瑤Շ珰Շ ĵ̌뇐ヺ툄ミ놠ヺ浰⊜ベ琸Շ ǎ̈琔Շ甀Շ玐Շǃ̈croissanceǘ̈툰ミ浰Ǜ甤Շ環Շ ǝ̌뇐ヺ툄ミ놠ヺ浰⊜ベ瓸Շ ǖ̈瓔Շ痀Շ瑀Շǫ̈rapideǠ̈툰ミ浰ǡ痤Շ異Շ ǥ̌뇐ヺ툄ミ놠ヺ浰⊜ベ疸Շ Ǿ̈疔Շ癰Շ甀Շǳ̈.Ƕ̈툰ミ浰Ǣ皔Շ瘠Շ Ƌ̌뇐ヺ툄ミ놠ヺ浰⊜ベ癨Շ Ƅ̈癄Շ眠Շ痀Շƙ̈ Ɯ̈툰ミ浰ǣ睄Շ盐Շ Ƒ̌뇐ヺ툄ミ놠ヺ浰⊜ベ眘Շ ƪ̈直Շ矐Շ癰ՇƯ̈LƢ̈툰ミ浰Ǥ矴Շ瞀Շ Ƨ̌뇐ヺ툄ミ놠ヺ浰⊜ベ矈Շ ư̈瞤Շ碀Շ眠ՇƵ̈’ň̈툰ミ浰ǥ 碤Շ砰Շ ō̌뇐ヺ툄ミ놠ヺ浰⊜ベ硸Շ ņ̈硔Շ祀Շ矐Շś̈industrieŐ̈툰ミ浰Ǯ祤Շ磰Շ ŕ̌뇐ヺ툄ミ놠ヺ浰⊜ベ礸Շ Ů̈礔Շ称Շ碀Շţ̈,Ŧ̈툰ミ浰ǰ稔Շ禠Շ Ż̌뇐ヺ툄ミ놠ヺ浰⊜ベ秨Շ Ŵ̈秄Շ窠Շ祀Շĉ̈enČ̈툰ミ浰ǳ竄Շ穐Շ ā̌뇐ヺ툄ミ놠ヺ浰⊜ベ窘Շ Ě̈穴Շ筠Շ称Շğ̈partieĔ̈툰ミ浰Ǻ箄Շ笐Շ ĩ̌뇐ヺ툄ミ놠ヺ浰⊜ベ筘Շ Ģ̈笴Շ簠Շ窠Շħ̈épargnéeļ̈툰ミ浰ȃ籄Շ篐Շ ı̌뇐ヺ툄ミ놠ヺ浰⊜ベ簘Շ Ǌ̈篴Շ糐Շ筠ՇǏ̈parǂ̈툰ミ浰ȇ糴Շ粀Շ Ǉ̌뇐ヺ툄ミ놠ヺ浰⊜ベ糈Շ ǐ̈粤Շ綀Շ簠ՇǕ̈&#10;SpeerǨ̈툰ミ浰Ȍ綤Շ細Շ ǭ̌뇐ヺ툄ミ놠ヺ浰⊜ベ絸Շ Ǧ̈絔Շ縰Շ糐Շǻ̈,Ǿ̈툰ミ浰ȍ織Շ締Շ ǳ̌뇐ヺ툄ミ놠ヺ浰⊜ベ縨Շ ƌ̈縄Շ绠Շ綀ՇƁ̈ Ƅ̈툰ミ浰Ȏ缄Շ纐Շ ƙ̌뇐ヺ툄ミ놠ヺ浰⊜ベ绘Շ ƒ̈纴Շ羐Շ縰ՇƗ̈estƪ̈툰ミ浰Ȓ羴Շ罀Շ Ư̌뇐ヺ툄ミ놠ヺ浰⊜ベ羈Շ Ƹ̈罤Շ聘Շ绠Շƽ̈remontéeƲ̐툰ミ浰ț聼Շ耈Շ ň̌뇐ヺ툄ミ놠ヺ浰⊜ベ聐Շ Ł̈耬Շ脈Շ羐Շņ̈avecř̈툰ミ浰Ƞ脬Շ肸Շ Ş̌뇐ヺ툄ミ놠ヺ浰⊜ベ脀Շ ŗ̈胜Շ膸Շ聘ՇŬ̈lů̈툰ミ浰ȡ臜Շ腨Շ Ť̌뇐ヺ툄ミ놠ヺ浰⊜ベ膰Շ Ž̈膌Շ艨Շ脈ՇŲ̈’ŵ̈툰ミ浰Ȣ芌Շ舘Շ Ċ̌뇐ヺ툄ミ놠ヺ浰⊜ベ艠Շ ă̈舼Շ茘Շ膸ՇĘ̈aideě̈툰ミ浰ȧ&#10;茼Շ苈Շ Đ̌뇐ヺ툄ミ놠ヺ浰⊜ベ茐Շ ĩ̈苬Շ菘Շ艨ՇĮ̈américaineģ̈툰ミ浰ȱ菼Շ莈Շ ĸ̌뇐ヺ툄ミ놠ヺ浰⊜ベ菐Շ ı̈莬Շ蒈Շ茘ՇĶ̈.ǉ̈툰ミ浰Ȳ蒬Շ萸Շ ǎ̌뇐ヺ툄ミ놠ヺ浰⊜ベ蒀Շ Ǉ̈葜Շ蔸Շ菘Շǜ̈ ǟ̈툰ミ浰ȳ蕜Շ蓨Շ ǔ̌뇐ヺ툄ミ놠ヺ浰⊜ベ蔰Շ ǭ̈蔌Շ藨Շ蒈ՇǢ̈Lǥ̈툰ミ浰ȴ蘌Շ薘Շ Ǻ̌뇐ヺ툄ミ놠ヺ浰⊜ベ藠Շ ǳ̈薼Շ蚘Շ蔸Շƈ̈’Ƌ̈툰ミ浰ȵ 蚼Շ虈Շ ƀ̌뇐ヺ툄ミ놠ヺ浰⊜ベ蚐Շ ƙ̈虬Շ蝘Շ藨Շƞ̈AllemagneƓ̈툰ミ浰ȿ蝼Շ蜈Շ ƨ̌뇐ヺ툄ミ놠ヺ浰⊜ベ蝐Շ ơ̈蜬Շ蠈Շ蚘ՇƦ̈deƹ̈툰ミ浰ɂ蠬Շ螸Շ ƾ̌뇐ヺ툄ミ놠ヺ浰⊜ベ蠀Շ Ʒ̈蟜Շ袸Շ蝘ՇŌ̈lŏ̈툰ミ浰Ƀ補Շ表Շ ń̌뇐ヺ툄ミ놠ヺ浰⊜ベ袰Շ ŝ̈袌Շ襨Շ蠈ՇŒ̈’ŕ̈툰ミ浰Ʉ覌Շ褘Շ Ū̌뇐ヺ툄ミ놠ヺ浰⊜ベ襠Շ ţ̈褼Շ記Շ袸ՇŸ̈&#10;OuestŻ̈툰ミ浰Ɋ&#10;証Շ览Շ Ű̌뇐ヺ툄ミ놠ヺ浰⊜ベ訐Շ ĉ̈觬Շ諘Շ襨ՇĎ̈démilitariséeă̈툰ミ浰ɘ諼Շ誈Շ Ę̌뇐ヺ툄ミ놠ヺ浰⊜ベ諐Շ đ̈説Շ讈Շ記ՇĖ̈etĩ̈툰ミ浰ɛ&#10;讬Շ謸Շ Į̌뇐ヺ툄ミ놠ヺ浰⊜ベ讀Շ ħ̈譜Շ豈Շ諘Շļ̈dénazifiéeı̈툰ミ浰ɦ豬Շ诸Շ Ķ̌뇐ヺ툄ミ놠ヺ浰⊜ベ豀Շ Ǐ̈谜Շ贈Շ讈ՇǄ̈connaitǙ̈툰ミ浰ɮ贬Շ貸Շ Ǟ̌뇐ヺ툄ミ놠ヺ浰⊜ベ贀Շ Ǘ̈賜Շ趸Շ豈ՇǬ̈uneǯ̈툰ミ浰ɲ&#10;跜Շ赨Շ Ǥ̌뇐ヺ툄ミ놠ヺ浰⊜ベ趰Շ ǽ̈趌Շ蹸Շ贈Շǲ̈croissanceǷ̈툰ミ浰ɽ躜Շ踨Շ ƌ̌뇐ヺ툄ミ놠ヺ浰⊜ベ蹰Շ ƅ̈蹌Շ輸Շ趸Շƚ̈rapideƟ̈툰ミ浰ʄ轜Շ軨Շ Ɣ̌뇐ヺ툄ミ놠ヺ浰⊜ベ輰Շ ƭ̈輌Շ迨Շ蹸ՇƢ̈deƥ̈툰ミ浰ʇ逌Շ辘Շ ƺ̌뇐ヺ툄ミ놠ヺ浰⊜ベ迠Շ Ƴ̈込Շ邘Շ輸Շň̈sonŋ̈툰ミ浰ʋ 邼Շ遈Շ ŀ̌뇐ヺ툄ミ놠ヺ浰⊜ベ邐Շ ř̈遬Շ酘Շ迨ՇŞ̈industrieœ̈툰ミ浰ʕ酼Շ鄈Շ Ũ̌뇐ヺ툄ミ놠ヺ浰⊜ベ酐Շ š̈鄬Շ鈘Շ邘ՇŦ̈lourdeŻ̈툰ミ浰ʜ鈼Շ釈Շ Ű̌뇐ヺ툄ミ놠ヺ浰⊜ベ鈐Շ ĉ̈釬Շ鋈Շ酘ՇĎ̈etā̈툰ミ浰ʟ鋬Շ鉸Շ Ć̌뇐ヺ툄ミ놠ヺ浰⊜ベ鋀Շ ğ̈銜Շ鍸Շ鈘ՇĔ̈deė̈툰ミ浰ʢ鎜Շ錨Շ Ĭ̌뇐ヺ툄ミ놠ヺ浰⊜ベ鍰Շ ĥ̈鍌Շ鐨Շ鋈Շĺ̈lĽ̈툰ミ浰ʣ鑌Շ鏘Շ Ĳ̌뇐ヺ툄ミ놠ヺ浰⊜ベ鐠Շ ǋ̈鏼Շ铘Շ鍸Շǀ̈’ǃ̈툰ミ浰ʤ 铼Շ针Շ ǘ̌뇐ヺ툄ミ놠ヺ浰⊜ベ铐Շ Ǒ̈钬Շ閘Շ鐨Շǖ̈industrieǫ̈툰ミ浰ʮ&#10;閼Շ镈Շ Ǡ̌뇐ヺ툄ミ놠ヺ浰⊜ベ閐Շ ǹ̈镬Շ陘Շ铘ՇǾ̈automobileǳ̈툰ミ浰ʸ陼Շ阈Շ ƈ̌뇐ヺ툄ミ놠ヺ浰⊜ベ限Շ Ɓ̈阬Շ霈Շ閘ՇƆ̈,ƙ̈툰ミ浰ʺ霬Շ隸Շ ƞ̌뇐ヺ툄ミ놠ヺ浰⊜ベ需Շ Ɨ̈雜Շ鞸Շ陘ՇƬ̈deƯ̈툰ミ浰ʽ韜Շ靨Շ Ƥ̌뇐ヺ툄ミ놠ヺ浰⊜ベ鞰Շ ƽ̈鞌Շ顨Շ霈ՇƲ̈lƵ̈툰ミ浰ʾ颌Շ領Շ Ŋ̌뇐ヺ툄ミ놠ヺ浰⊜ベ顠Շ Ń̈頼Շ餘Շ鞸ՇŘ̈’ś̈툰ミ浰ʿ 餼Շ飈Շ Ő̌뇐ヺ툄ミ놠ヺ浰⊜ベ餐Շ ũ̈飬Շ駘Շ顨ՇŮ̈industrieţ̈툰ミ浰ˉ駼Շ馈Շ Ÿ̌뇐ヺ툄ミ놠ヺ浰⊜ベ駐Շ ű̈馬Շ骘Շ餘ՇŶ̈légèreċ̈툰ミ浰ː骼Շ驈Շ Ā̌뇐ヺ툄ミ놠ヺ浰⊜ベ骐Շ ę̈马Շ魈Շ駘ՇĞ̈desđ̈툰ミ浰˔魬Շ髸Շ Ė̌뇐ヺ툄ミ놠ヺ浰⊜ベ魀Շ į̈鬜Շ鯸Շ骘ՇĤ̈&#10;biensħ̈툰ミ浰˚鰜Շ鮨Շ ļ̌뇐ヺ툄ミ놠ヺ浰⊜ベ鯰Շ ĵ̈鯌Շ鲸Շ魈ՇǊ̈manufacturésǏ̈툰ミ浰˧鳜Շ鱨Շ Ǆ̌뇐ヺ툄ミ놠ヺ浰⊜ベ鲰Շ ǝ̈鲌Շ鵨Շ鯸Շǒ̈(Ǖ̈툰ミ浰˨&#10;鶌Շ鴘Շ Ǫ̌뇐ヺ툄ミ놠ヺ浰⊜ベ鵠Շ ǣ̈鴼Շ鸨Շ鲸ՇǸ̈équipementǽ̈툰ミ浰˳鹌Շ鷘Շ ǲ̌뇐ヺ툄ミ놠ヺ浰⊜ベ鸠Շ Ƌ̈鷼Շ默Շ鵨Շƀ̈desƃ̈툰ミ浰˷黼Շ麈Շ Ƙ̌뇐ヺ툄ミ놠ヺ浰⊜ベ黐Շ Ƒ̈麬Շ龘Շ鸨ՇƖ̈ménagesƫ̈툰ミ浰˾龼Շ齈Շ Ơ̌뇐ヺ툄ミ놠ヺ浰⊜ベ龐Շ ƹ̈齬ՇꁈՇ默Շƾ̈)Ʊ̈툰ミ浰̀ꁬՇ鿸Շ ƶ̌뇐ヺ툄ミ놠ヺ浰⊜ベꁀՇ ŏ̈ꀜՇꃸՇ龘Շń̈etŇ̈툰ミ浰̃ꄜՇꂨՇ Ŝ̌뇐ヺ툄ミ놠ヺ浰⊜ベꃰՇ ŕ̈ꃌՇꆨՇꁈՇṺlaŭ̈툰ミ浰̆ꇌՇꅘՇ Ţ̌뇐ヺ툄ミ놠ヺ浰⊜ベꆠՇ Ż̈ꅼՇꉨՇꃸՇŰ̈soliditéŵ̈툰ミ浰̏ꊌՇꈘՇ Ċ̌뇐ヺ툄ミ놠ヺ浰⊜ベꉠՇ ă̈ꈼՇꌘՇꆨՇĘ̈etě̈툰ミ浰̒ꌼՇꋈՇ Đ̌뇐ヺ툄ミ놠ヺ浰⊜ベꌐՇ ĩ̈ꋬՇꏈՇꉨՇĮ̈laġ̈툰ミ浰̕ ꏬՇꍸՇ Ħ̌뇐ヺ툄ミ놠ヺ浰⊜ベꏀՇ Ŀ̈ꎜՇꒈՇꌘՇĴ̈longévitéǉ̈툰ミ浰̟꒬ՇꐸՇ ǎ̌뇐ヺ툄ミ놠ヺ浰⊜ベꒀՇ Ǉ̈ꑜՇꔸՇꏈՇǜ̈deǟ̈툰ミ浰̢ꕜՇꓨՇ ǔ̌뇐ヺ툄ミ놠ヺ浰⊜ベꔰՇ ǭ̈ꔌՇꗨՇꒈՇǢ̈sesǥ̈툰ミ浰̦ꘌՇꖘՇ Ǻ̌뇐ヺ툄ミ놠ヺ浰⊜ベꗠՇ ǳ̈ꖼՇꚨՇꔸՇƈ̈produitsƍ̈툰ミ浰̯ꛌՇꙘՇ Ƃ̌뇐ヺ툄ミ놠ヺ浰⊜ベꚠՇ ƛ̈꙼ՇꝘՇꗨՇƐ̈fontƓ̈툰ミ浰̴ꝼՇ꜈Շ ƨ̌뇐ヺ툄ミ놠ヺ浰⊜ベꝐՇ ơ̈ꜬՇꠈՇꚨՇƦ̈desƹ̈툰ミ浰̸꠬ՇꞸՇ ƾ̌뇐ヺ툄ミ놠ヺ浰⊜ベꠀՇ Ʒ̈ꟜՇ꣈ՇꝘՇŌ̈marquesŁ̈툰ミ浰̀&#10;꣬Շ꡸Շ ņ̌뇐ヺ툄ミ놠ヺ浰⊜ベꣀՇ ş̈ꢜՇꦈՇꠈՇŔ̈allemandesũ̈툰ミ浰͋ꦬՇꤸՇ Ů̌뇐ヺ툄ミ놠ヺ浰⊜ベꦀՇ ŧ̈꥜Շ꨸Շ꣈Շż̈(ſ̈툰ミ浰͌꩜ՇꧨՇ Ŵ̌뇐ヺ툄ミ놠ヺ浰⊜ベꨰՇ č̈ꨌՇ꫸ՇꦈՇĂ̈Siemensć̈툰ミ浰͓꬜ՇꪨՇ Ĝ̌뇐ヺ툄ミ놠ヺ浰⊜ベ꫰Շ ĕ̈꫌ՇꮨՇ꨸ՇĪ̈,ĭ̈툰ミ浰͕ꯌՇꭘՇ Ģ̌뇐ヺ툄ミ놠ヺ浰⊜ベꮠՇ Ļ̈ꭼՇ걨Շ꫸Շİ̈Mercedesĵ̈툰ミ浰͝게Շ갘Շ Ǌ̌뇐ヺ툄ミ놠ヺ浰⊜ベ걠Շ ǃ̈갼Շ괘ՇꮨՇǘ̈-Ǜ̈툰ミ浰͞괼Շ곈Շ ǐ̌뇐ヺ툄ミ놠ヺ浰⊜ベ괐Շ ǩ̈곬Շ귈Շ걨ՇǮ̈Benzǡ̈툰ミ浰ͣ귬Շ굸Շ Ǧ̌뇐ヺ툄ミ놠ヺ浰⊜ベ귀Շ ǿ̈궜Շ깸Շ괘ՇǴ̈etcǷ̈툰ミ浰ͦ꺜Շ긨Շ ƌ̌뇐ヺ툄ミ놠ヺ浰⊜ベ깰Շ ƅ̈까Շ꼨Շ귈Շƚ̈.Ɲ̈툰ミ浰ͧ꽌Շ께Շ ƒ̌뇐ヺ툄ミ놠ヺ浰⊜ベ꼠Շ ƫ̈껼Շ꿘Շ깸ՇƠ̈)ƣ̈툰ミ浰ͩ꿼Շ꾈Շ Ƹ̌뇐ヺ툄ミ놠ヺ浰⊜ベ꿐Շ Ʊ̈꾬Շ낈Շ꼨Շƶ̈desက̀ŉ̈툰ミ浰ͭ났Շ뀸Շ Ŏ̌뇐ヺ툄ミ놠ヺ浰⊜ベ낀Շ Ň̈끜Շ넸Շ꿘ՇŜ̈&#10;gagesş̈툰ミ浰ͳ녜Շ냨Շ Ŕ̌뇐ヺ툄ミ놠ヺ浰⊜ベ넰Շ ŭ̈넌Շ뇨Շ낈ՇŢ̈deť̈툰ミ浰Ͷ눌Շ놘Շ ź̌뇐ヺ툄ミ놠ヺ浰⊜ベ뇠Շ ų̈놼Շ늨Շ넸ՇĈ̈qualitéč̈툰ミ浰;닌Շ뉘Շ Ă̌뇐ヺ툄ミ놠ヺ浰⊜ベ늠Շ ě̈뉼Շ던Շ뇨ՇĐ̈&#10;aussiē̈툰ミ浰΄덼Շ댈Շ Ĩ̌뇐ヺ툄ミ놠ヺ浰⊜ベ덐Շ ġ̈댬Շ됈Շ늨ՇĦ̈bienĹ̈툰ミ浰Ή됬Շ뎸Շ ľ̌뇐ヺ툄ミ놠ヺ浰⊜ベ됀Շ ķ̈돜Շ뒸Շ던Շǌ̈queǏ̈툰ミ浰΍드Շ둨Շ Ǆ̌뇐ヺ툄ミ놠ヺ浰⊜ベ뒰Շ ǝ̈뒌Շ땨Շ됈Շǒ̈desǕ̈툰ミ浰Α떌Շ딘Շ Ǫ̌뇐ヺ툄ミ놠ヺ浰⊜ベ땠Շ ǣ̈딼Շ똨Շ뒸ՇǸ̈objetsǽ̈툰ミ浰Θ뙌Շ뗘Շ ǲ̌뇐ヺ툄ミ놠ヺ浰⊜ベ똠Շ Ƌ̈뗼Շ뛨Շ땨Շƀ̈industrielsƅ̈툰ミ浰Τ뜌Շ뚘Շ ƚ̌뇐ヺ툄ミ놠ヺ浰⊜ベ뛠Շ Ɠ̈뚼Շ래Շ똨Շƨ̈deƫ̈툰ミ浰Χ랼Շ띈Շ Ơ̌뇐ヺ툄ミ놠ヺ浰⊜ベ랐Շ ƹ̈띬Շ롈Շ뛨Շƾ̈luxeƱ̈툰ミ浰Ϋ롬Շ럸Շ ƶ̌뇐ヺ툄ミ놠ヺ浰⊜ベ례Շ ŏ̈렜Շ룸Շ래Շń̈.Ň̈툰ミ浰ά뤜Շ뢨Շ Ŝ̌뇐ヺ툄ミ놠ヺ浰⊜ベ룰Շ ŕ̈료Շ릨Շ롈ՇṺ ŭ̈툰ミ浰έ만Շ류Շ Ţ̌뇐ヺ툄ミ놠ヺ浰⊜ベ릠Շ Ż̈를Շ멘Շ룸ՇŰ̈Lų̈툰ミ浰ή멼Շ먈Շ Ĉ̌뇐ヺ툄ミ놠ヺ浰⊜ベ멐Շ ā̈먬Շ묈Շ릨ՇĆ̈’ę̈툰ミ浰ί묬Շ몸Շ Ğ̌뇐ヺ툄ミ놠ヺ浰⊜ベ묀Շ ė̈뫜Շ믈Շ멘ՇĬ̈intégrationġ̈툰ミ浰λ 믬Շ뭸Շ Ħ̌뇐ヺ툄ミ놠ヺ浰⊜ベ므Շ Ŀ̈뮜Շ번Շ묈ՇĴ̈allemandeǉ̈툰ミ浰υ벬Շ밸Շ ǎ̌뇐ヺ툄ミ놠ヺ浰⊜ベ벀Շ Ǉ̈뱜Շ봸Շ믈Շǜ̈enǟ̈툰ミ浰ψ뵜Շ볨Շ ǔ̌뇐ヺ툄ミ놠ヺ浰⊜ベ봰Շ ǭ̈봌Շ뷸Շ번ՇǢ̈Europeǧ̈툰ミ浰Ϗ븜Շ붨Շ Ǽ̌뇐ヺ툄ミ놠ヺ浰⊜ベ뷰Շ ǵ̈뷌Շ뺨Շ봸ՇƊ̈sƍ̈툰ミ浰ϐ뻌Շ빘Շ Ƃ̌뇐ヺ툄ミ놠ヺ浰⊜ベ뺠Շ ƛ̈빼Շ뽘Շ뷸ՇƐ̈’Ɠ̈툰ミ浰ϑ뽼Շ뼈Շ ƨ̌뇐ヺ툄ミ놠ヺ浰⊜ベ뽐Շ ơ̈뼬Շ쀘Շ뺨ՇƦ̈accélèreƻ̈툰ミ浰Ϛ쀼Շ뿈Շ ư̌뇐ヺ툄ミ놠ヺ浰⊜ベ쀐Շက̀ ŉ̈뿬Շ새Շ뽘ՇŎ̈etŁ̈툰ミ浰ϝ&#10;샬Շ쁸Շ ņ̌뇐ヺ툄ミ놠ヺ浰⊜ベ샀Շ ş̈삜Շ솈Շ쀘ՇŔ̈rapidementũ̈툰ミ浰Ϩ솬Շ세Շ Ů̌뇐ヺ툄ミ놠ヺ浰⊜ベ솀Շ ŧ̈셜Շ숸Շ새Շż̈leſ̈툰ミ浰ϫ쉜Շ쇨Շ Ŵ̌뇐ヺ툄ミ놠ヺ浰⊜ベ숰Շ č̈숌Շ싸Շ솈ՇĂ̈coupleć̈툰ミ浰ϲ쌜Շ슨Շ Ĝ̌뇐ヺ툄ミ놠ヺ浰⊜ベ싰Շ ĕ̈싌Շ쎸Շ숸ՇĪ̈francoį̈툰ミ浰ϸ쏜Շ써Շ Ĥ̌뇐ヺ툄ミ놠ヺ浰⊜ベ쎰Շ Ľ̈쎌Շ쑨Շ싸ՇĲ̈-ĵ̈툰ミ浰Ϲ쒌Շ쐘Շ Ǌ̌뇐ヺ툄ミ놠ヺ浰⊜ベ쑠Շ ǃ̈쐼Շ씨Շ쎸Շǘ̈allemandǝ̈툰ミ浰Ђ알Շ쓘Շ ǒ̌뇐ヺ툄ミ놠ヺ浰⊜ベ씠Շ ǫ̈쓼Շ엨Շ쑨ՇǠ̈apparaîtǥ̈툰ミ浰Ћ옌Շ얘Շ Ǻ̌뇐ヺ툄ミ놠ヺ浰⊜ベ엠Շ ǳ̈얼Շ욘Շ씨Շƈ̈&#10;commeƋ̈툰ミ浰Б욼Շ왈Շ ƀ̌뇐ヺ툄ミ놠ヺ浰⊜ベ욐Շ ƙ̈왬Շ읈Շ엨Շƞ̈unƑ̈툰ミ浰Д읬Շ웸Շ Ɩ̌뇐ヺ툄ミ놠ヺ浰⊜ベ은Շ Ư̈윜Շ쟸Շ욘ՇƤ̈desƧ̈툰ミ浰И제Շ잨Շ Ƽ̌뇐ヺ툄ミ놠ヺ浰⊜ベ쟰Շ Ƶ̈쟌Շ좸Շ읈ՇŊ̈élémentsŏ̈툰ミ浰С죜Շ졨Շ ń̌뇐ヺ툄ミ놠ヺ浰⊜ベ좰Շ ŝ̈좌Շ쥸Շ쟸ՇŒ̈moteurŗ̈툰ミ浰Ш즜Շ줨Շ Ŭ̌뇐ヺ툄ミ놠ヺ浰⊜ベ쥰Շ ť̈쥌Շ쨨Շ좸Շź̈deŽ̈툰ミ浰Ы쩌Շ짘Շ Ų̌뇐ヺ툄ミ놠ヺ浰⊜ベ쨠Շ ċ̈짼Շ쫘Շ쥸ՇĀ̈laă̈툰ミ浰Ю쫼Շ쪈Շ Ę̌뇐ヺ툄ミ놠ヺ浰⊜ベ쫐Շ đ̈쪬Շ쮘Շ쨨ՇĖ̈constructionī̈툰ミ浰л&#10;쮼Շ쭈Շ Ġ̌뇐ヺ툄ミ놠ヺ浰⊜ベ쮐Շ Ĺ̈쭬Շ챘Շ쫘Շľ̈européenneĳ̈툰ミ浰х챼Շ찈Շ ǈ̌뇐ヺ툄ミ놠ヺ浰⊜ベ챐Շ ǁ̈찬Շ초Շ쮘Շǆ̈.Ǚ̈툰ミ浰ц촬Շ첸Շ Ǟ̌뇐ヺ툄ミ놠ヺ浰⊜ベ촀Շ Ǘ̈쳜Շ춸Շ챘ՇǬ̈ ǯ̈툰ミ浰ч췜Շ쵨Շ Ǥ̌뇐ヺ툄ミ놠ヺ浰⊜ベ춰Շ ǽ̈춌Շ침Շ초Շǲ̈Lesǵ̈툰ミ浰ы캌Շ츘Շ Ɗ̌뇐ヺ툄ミ놠ヺ浰⊜ベ칠Շ ƃ̈츼Շ켨Շ춸ՇƘ̈chanceliersƝ̈툰ミ浰ї콌Շ컘Շ ƒ̌뇐ヺ툄ミ놠ヺ浰⊜ベ켠Շ ƫ̈컼Շ쿘Շ침ՇƠ̈quiƣ̈툰ミ浰ћ 쿼Շ쾈Շ Ƹ̌뇐ヺ툄ミ놠ヺ浰⊜ベ쿐Շ Ʊ̈쾬Շ킘Շ켨Շƶ̈succèdentŋ̈툰ミ浰ѥ킼Շ큈Շ ŀ̌뇐ヺ툄ミ놠ヺ浰⊜ベ킐Շ ř̈크Շ텈Շ쿘ՇŞ̈àő̈툰ミ浰ѧ텬Շ탸Շ Ŗ̌뇐ヺ툄ミ놠ヺ浰⊜ベ텀Շ ů̈턜Շ툈Շ킘ՇŤ̈AdenauerŹ̈툰ミ浰Ѱ투Շ톸Շ ž̌뇐ヺ툄ミ놠ヺ浰⊜ベ툀Շ ŷ̈퇜Շ트Շ텈ՇČ̈(ď̈툰ミ浰ѱ틜Շ퉨Շ Ą̌뇐ヺ툄ミ놠ヺ浰⊜ベ튰Շ ĝ̈튌Շ퍨Շ툈ՇĒ̈1949ĕ̈툰ミ浰ѵ펌Շ팘Շ Ī̌뇐ヺ툄ミ놠ヺ浰⊜ベ퍠Շ ģ̈팼Շ퐘Շ트Շĸ̈-Ļ̈툰ミ浰Ѷ퐼Շ폈Շ İ̌뇐ヺ툄ミ놠ヺ浰⊜ベ퐐Շ ǉ̈포Շ퓈Շ퍨Շǎ̈1963ǁ̈툰ミ浰Ѻ퓬Շ푸Շ ǆ̌뇐ヺ툄ミ놠ヺ浰⊜ベ퓀Շ ǟ̈풜Շ핸Շ퐘Շǔ̈)Ǘ̈툰ミ浰Ѽ햜Շ픨Շ Ǭ̌뇐ヺ툄ミ놠ヺ浰⊜ベ핰Շ ǥ̈핌Շ호Շ퓈ՇǺ̈suiventǿ̈툰ミ浰҄활Շ헨Շ Ǵ̌뇐ヺ툄ミ놠ヺ浰⊜ベ혰Շ ƍ̈혌Շ훨Շ핸ՇƂ̈saƅ̈툰ミ浰҇ 휌Շ횘Շ ƚ̌뇐ヺ툄ミ놠ヺ浰⊜ベ훠Շ Ɠ̈횼Շ힨Շ호Շƨ̈politiqueƭ̈툰ミ浰ґퟌՇ흘Շ Ƣ̌뇐ヺ툄ミ놠ヺ浰⊜ベ힠Շ ƻ̈흼ՇՇ훨Շư̈dƳ̈툰ミ浰ҒՇՇ ň̌뇐ヺ툄ミ놠ヺ浰⊜ベՇ Ł̈ՇՇ힨Շņ̈’ř̈툰ミ浰ғ ՇՇ Ş̌뇐ヺ툄ミ놠ヺ浰⊜ベՇ ŗ̈ՇՇՇŬ̈équilibreš̈툰ミ浰ҝՇՇ Ŧ̌뇐ヺ툄ミ놠ヺ浰⊜ベՇ ſ̈ՇՇՇŴ̈&#10;entreŷ̈툰ミ浰ңՇՇ Č̌뇐ヺ툄ミ놠ヺ浰⊜ベՇ ą̈ՇՇՇĚ̈lĝ̈툰ミ浰ҤՇՇ Ē̌뇐ヺ툄ミ놠ヺ浰⊜ベՇ ī̈ՇՇՇĠ̈’ģ̈툰ミ浰ҥՇՇ ĸ̌뇐ヺ툄ミ놠ヺ浰⊜ベՇ ı̈ՇՇՇĶ̈allianceǋ̈툰ミ浰Ү&#10;ՇՇ ǀ̌뇐ヺ툄ミ놠ヺ浰⊜ベՇ Ǚ̈ՇՇՇǞ̈américaineǓ̈툰ミ浰ҹՇՇ Ǩ̌뇐ヺ툄ミ놠ヺ浰⊜ベՇ ǡ̈ՇՇՇǦ̈(ǹ̈툰ミ浰Һ&#10;ՇՇ Ǿ̌뇐ヺ툄ミ놠ヺ浰⊜ベՇ Ƿ̈ՇՇՇƌ̈indispensableƁ̈툰ミ浰ӇՇՇ Ɔ̌뇐ヺ툄ミ놠ヺ浰⊜ベՇ Ɵ̈ՇՇՇƔ̈)Ɨ̈툰ミ浰ӉՇՇ Ƭ̌뇐ヺ툄ミ놠ヺ浰⊜ベՇ ƥ̈ՇՇՇƺ̈etƽ̈툰ミ浰ӌՇՇ Ʋ̌뇐ヺ툄ミ놠ヺ浰⊜ベՇ ŋ̈ՇՇՇŀ̈lŃ̈툰ミ浰ӍՇՇ Ř̌뇐ヺ툄ミ놠ヺ浰⊜ベՇ ő̈ՇՇՇŖ̈’ũ̈툰ミ浰ӎՇՇ Ů̌뇐ヺ툄ミ놠ヺ浰⊜ベՇ ŧ̈ՇՇՇż̈intégrationű̈툰ミ浰Ӛ&#10;ՇՇ Ŷ̌뇐ヺ툄ミ놠ヺ浰⊜ベՇ ď̈ՇՇՇĄ̈européenneę̈툰ミ浰ӥՇՇ Ğ̌뇐ヺ툄ミ놠ヺ浰⊜ベՇ ė̈ՇՇՇĬ̈(į̈툰ミ浰Ӧ&#10;ՇՇ Ĥ̌뇐ヺ툄ミ놠ヺ浰⊜ベՇ Ľ̈ՇՇՇĲ̈profitableķ̈툰ミ浰ӱ㟬ՇՇ ǌ̌뇐ヺ툄ミ놠ヺ浰⊜ベՇ ǅ̈ՇՇՇǚ̈툰ミ浰ԀՇՇ ǟ̌뇐ヺ툄ミ놠ヺ浰⊜ベՇ Ǩ̈ՇՇՇǭ̈etǠ̈툰ミ浰ԃ㞌ՇՇ ǥ̌뇐ヺ툄ミ놠ヺ浰⊜ベՇ Ǿ̈ՇՇՇǳ̈툰ミ浰ԑՇՇ ƈ̌뇐ヺ툄ミ놠ヺ浰⊜ベՇ Ɓ̈ՇՇՇƆ̈)ƙ̈툰ミ浰ԒՇՇ ƞ̌뇐ヺ툄ミ놠ヺ浰⊜ベՇ Ɨ̈ՇՇՇƬ̈.Ư̈툰ミ浰ԓՇՇ Ƥ̌뇐ヺ툄ミ놠ヺ浰⊜ベՇ ƽ̈ՇՇՇƲ̈ Ƶ̈툰ミ浰ԔՇՇ Ŋ̌뇐ヺ툄ミ놠ヺ浰⊜ベՇ Ń̈ՇՇՇŘ̈Aś̈툰ミ浰ԖՇՇ Ő̌뇐ヺ툄ミ놠ヺ浰⊜ベՇ ũ̈ՇՇՇŮ̈lš̈툰ミ浰ԗՇՇ Ŧ̌뇐ヺ툄ミ놠ヺ浰⊜ベՇ ſ̈ՇՇՇŴ̈’ŷ̈툰ミ浰ԟ ՇՇ Č̌뇐ヺ툄ミ놠ヺ浰⊜ベՇ䃨Շ ą̈ՇՇՇᨀԻ᪰ԻĚ̈situation⃰Ի↠Իğ̈툰ミ浰ԩՇՇ Ĕ̌뇐ヺ툄ミ놠ヺ浰⊜ベՇ檨Շ ĭ̈ՇՇՇ烸Շ熨ՇĢ̈&#10;resteĥ̈툰ミ浰ԯՇՇ ĺ̌뇐ヺ툄ミ놠ヺ浰⊜ベՇ覠Շ ĳ̈ՇՇՇ造Շ郠Շǈ̈mauvaiseՇ靀Շ韰ՇǍ̈툰ミ浰ԷՇՇ ǂ̌뇐ヺ툄ミ놠ヺ浰⊜ベՇ꯰Շ Ǜ̈ՇՇՇ눰Շ닠Շǐ̈ 뙰Շ뜠ՇǓ̈툰ミ浰ԸՇՇ Ǩ̌뇐ヺ툄ミ놠ヺ浰⊜ベՇ쬠Շ ǡ̈ՇՇՇ톐Շ퉀ՇǦ̈:헀Շ홰Շǹ̈툰ミ浰ԹՇՇ Ǿ̌뇐ヺ툄ミ놠ヺ浰⊜ベՇՇ Ƿ̈툰ミ浰ԘՇՇ ƌ̌뇐ヺ툄ミ놠ヺ浰⊜ベՇ ƅ̈ՇՇՇƚ̈EstƝ̈툰ミ浰ԜՇՇ ƒ̌뇐ヺ툄ミ놠ヺ浰⊜ベՇ ƫ̈ՇՇՇƠ̈laƣ̈툰ミ浰ԺՇՇ Ƹ̌뇐ヺ툄ミ놠ヺ浰⊜ベՇ䃨Շ Ʊ̈ՇՇՇᨀԻ᪰Իƶ̈lesỠԻŉ̈툰ミ浰ԾՇՇ Ŏ̌뇐ヺ툄ミ놠ヺ浰⊜ベՇ柈Շ Ň̈ՇՇՇ渨Շ滘ՇŜ̈pénuriesՇ畈Շ痸Շő̈툰ミ浰ՇՇՇ Ŗ̌뇐ヺ툄ミ놠ヺ浰⊜ベՇ覠Շ ů̈ՇՇՇ造Շ郠ՇŤ̈ont锠Շŧ̈툰ミ浰ՋՇՇ ż̌뇐ヺ툄ミ놠ヺ浰⊜ベՇꤐՇ ŵ̈ՇՇՇ꽠Շ뀐ՇĊ̈entraînéՇ뙰Շ뜠Շď̈툰ミ浰ՔՇՇ Ą̌뇐ヺ툄ミ놠ヺ浰⊜ベՇ쬠Շ ĝ̈ՇՇՇ톐Շ퉀ՇĒ̈des홰Շĕ̈툰ミ浰՘ՇՇ Ī̌뇐ヺ툄ミ놠ヺ浰⊜ベՇՇ ģ̈dansՇĦ̈ՇՇՇĻ̈ ľ̈툰ミ浰կՇՇ ĳ̌뇐ヺ툄ミ놠ヺ浰⊜ベՇ䃨Շ ǌ̈ՇՇﶨՇᨀԻ᪰Իǁ̈lesỠԻǄ̈툰ミ浰ճՇՇ Ǚ̌뇐ヺ툄ミ놠ヺ浰⊜ベՇ柈Շ ǒ̈ՇՇՇ渨Շ滘ՇǗ̈grandes璈Շ畈Շ痸ՇǬ̈툰ミ浰ջՇՇ ǡ̌뇐ヺ툄ミ놠ヺ浰⊜ベՇ覠Շ Ǻ̈ՇՇՇ造Շ郠Շǿ̈villesՇ隐Շ靀Շ韰ՇǴ̈툰ミ浰ւՇՇ Ɖ̌뇐ヺ툄ミ놠ヺ浰⊜ベՇ꯰Շ Ƃ̈ՇՇՇ눰Շ닠ՇƇ̈deՇ뜠Շƚ̈툰ミ浰օՇՇ Ɵ̌뇐ヺ툄ミ놠ヺ浰⊜ベՇ쬠Շ ƨ̈ՇՇՇ톐Շ퉀Շƭ̈PrusseՇퟠՇՇՇƢ̈툰ミ浰֌ՇՇ Ƨ̌뇐ヺ툄ミ놠ヺ浰⊜ベՇՇ ư̐(ՇՇՇՇƴ̈ՇﳨՇՇŉ̈émeutesŎ̈ՇՇՇ㥸Շ㨐ՇŃ̈툰ミ浰֍ՇՇ Ř̌뇐ヺ툄ミ놠ヺ浰⊜ベՇ᪰Ի ő̈Շ麗ՇՇ⃰Ի↠ԻŖ̈1953Իũ̈툰ミ浰֑怜Շ露Շ Ů̌뇐ヺ툄ミ놠ヺ浰⊜ベ呂Շ滘Շ ŧ̈樂Շ器ՇՇ畈Շ痸Շż̈)祸Շ稨Շſ̈툰ミ浰֓臭Շ裡Շ Ŵ̌뇐ヺ툄ミ놠ヺ浰⊜ベ侮Շ踀Շ č̈兀Շ﫨Շ麗Շ鑠Շ锠ՇĂ̈etՇ饠Շą̈툰ミ浰֖﬌Շ滛Շ Ě̌뇐ヺ툄ミ놠ヺ浰⊜ベ﫠Շ교Շ ē̈謁ՇﮘՇ器Շ뎐Շ둀ՇĨ̈laՇ뢀Շī̈툰ミ浰֙﮼ՇרּՇ Ġ̌뇐ヺ툄ミ놠ヺ浰⊜ベﮐՇ첐Շ Ĺ̈ﭬՇȸՈ﫨Շ티Շ펠Շľ̈violenceՇՇՇĳ̈툰ミ浰֢ﱔՇﰈՇ ǈ̌뇐ヺ툄ミ놠ヺ浰⊜ベȰՈՇ ǁ̐deՇՇՇﱰՇǅ̈툰ミ浰ՠ ﴌՇﲘՇ ǚ̌뇐ヺ툄ミ놠ヺ浰⊜ベﳠՇ Ǔ̈ﲼՇﶨՇՇǨ̈ouvrièresǭ̈툰ミ浰ժՇﵘՇ Ǣ̌뇐ヺ툄ミ놠ヺ浰⊜ベﶠՇ ǻ̈ﵼՇՇﳨՇǰ̈툰ミ浰֥﹤ՇﷰՇ ǵ̌뇐ヺ툄ミ놠ヺ浰⊜ベ︸Շ䃨Շ Ǝ̈︔ՇﻰՇȸՈᨀԻ᪰Իƃ̈laԻỠԻƆ̈툰ミ浰֨&#10;４ՇﺠՇ ƛ̌뇐ヺ툄ミ놠ヺ浰⊜ベﻨՇ柈Շ Ɣ̈ﻄՇﾰՇ﹀Շ渨Շ滘ՇƩ̈répressionՇ痸ՇƮ̈툰ミ浰ֳￔՇ｠Շ ƣ̌뇐ヺ툄ミ놠ヺ浰⊜ベﾨՇ覠Շ Ƽ̈ﾄՇ`ՈﻰՇ造Շ郠ՇƱ̈n鑠Շ锠Շƴ̈툰ミ浰ִՈՈ ŉ̌뇐ヺ툄ミ놠ヺ浰⊜ベXՈꤐՇ ł̈4ՈĐՈﾰՇ꽠Շ뀐ՇŇ̈’뎐Շ둀ՇŚ̈툰ミ浰ֵĴՈÀՈ ş̌뇐ヺ툄ミ놠ヺ浰⊜ベĈՈ졀Շ Ũ̈äՈǀՈ`Ո캰Շ콠Շŭ̈ont펠ՇŠ̈툰ミ浰ֹǤՈŰՈ ť̌뇐ヺ툄ミ놠ヺ浰⊜ベƸՈՇ ž̈ƔՈܰՈĐՈՇՇų̈pasՇŶ̈툰ミ浰ֽݔՈ۠ՈÀ͇⭐Ո빈Իč̈ﰬՇ﹀ՇﮘՇĂ̈툰ミ浰ס˴ՈʀՈ ć̌뇐ヺ툄ミ놠ヺ浰⊜ベˈՈ䃨Շ Đ̈ʤՈ΀Ո෠ՈᨀԻ᪰Իĕ̈.ḰԻỠԻĨ̈툰ミ浰עΤՈ̰Ո ĭ̌뇐ヺ툄ミ놠ヺ浰⊜ベ͸Ո柈Շ Ħ͔̈ՈаՈːՈ渨Շ滘ՇĻ̈ 牘Շ猘Շľ̈툰ミ浰ףєՈϠՈ ĳ̌뇐ヺ툄ミ놠ヺ浰⊜ベШՈ蛠Շ ǌ̈ЄՈӠՈ΀Ո赀Շ踀Շǁ̈W醠Շ鉐ՇǄ̈툰ミ浰פԄՈҐՈ Ǚ̌뇐ヺ툄ミ놠ヺ浰⊜ベӘՈ꘰Շ ǒ̈ҴՈ֐ՈаՈ겠Շ교ՇǗ̈.냀Շ녰ՇǪ̈툰ミ浰ץִՈՀՈ ǯ̌뇐ヺ툄ミ놠ヺ浰⊜ベֈՈ앰Շ Ǹ̈դՈـՈӠՈ쯠Շ첐Շǽ̈ 퀠Շ탐Շǰ̈툰ミ浰צ٤ՈװՈ ǵ̌뇐ヺ툄ミ놠ヺ浰⊜ベظՈՇ Ǝ̈ؔՈڸՈ֐ՈՇՇƃ̈UlbrichtՇՇՇƘ̈툰ミ浰ׯ ࡴՈࠨՈƝ̐ࡌՈऐՈـՈ￨ՇՈňՈǸՈ Ɠ̌뇐ヺ툄ミ놠ヺ浰⊜ベܨՈ Ƭ̈܄ՈߠՈǀՈơ̈faitƤ̈툰ミ浰ׂࠄՈސՈ ƹ̌뇐ヺ툄ミ놠ヺ浰⊜ベߘՈ Ʋ̈޴ՈരՈܰՈƷ̈disparaître Ō̌뇐ヺ툄ミ놠ヺ浰⊜ベڰՈ婠Շ Ņ̈dirigeant䁐Շ䃨ՇŚ̈툰ミ浰׹ऴՈࣀՈ ş̌뇐ヺ툄ミ놠ヺ浰⊜ベईՈ뫈Ի Ũ̈ࣤՈীՈڸՈ拨Շ掘Շŭ̈deՇ柈ՇŠ̈툰ミ浰׼৤Ո॰Ո ť̌뇐ヺ툄ミ놠ヺ浰⊜ベসՈ箨Շ ž̈ঔՈੰՈऐՈ臰Շ芠Շų̈laՇ蛠ՇŶ̈툰ミ浰׿ઔՈਠՈ ċ̌뇐ヺ툄ミ놠ヺ浰⊜ベ੨Ո髐Շ Ą̈੄ՈଠՈীՈꄰՇꇰՇę̈RDA꘰ՇĜ̈툰ミ浰؃ୄՈૐՈ đ̌뇐ヺ툄ミ놠ヺ浰⊜ベଘՈ맠Շ Ī̈૴Ո௠ՈੰՈ쁐Շ섐Շį̈réussit원Շ잀Շ졀ՇĤ̈툰ミ浰؋ఄՈஐՈ Ĺ̌뇐ヺ툄ミ놠ヺ浰⊜ベ௘ՈՇ Ĳ̈ழՈಐՈଠՈՇՇķ̈àՇՇǊ̈툰ミ浰؍ዌՈీՈ Ǐ̌뇐ヺ툄ミ놠ヺ浰⊜ベಈՈ燎Շ ǘ̐౤Ո፨Ո௠ՈňՈǸՈݨՈಸՈǞ̈툰ミ浰׎ൔՈೠՈ Ǔ̌뇐ヺ툄ミ놠ヺ浰⊜ベനՈ Ǭ̈ഄՈ෠ՈߠՈǡ̈lesǤ̈툰ミ浰ג㖜ՇඐՈ ǹ̌뇐ヺ툄ミ놠ヺ浰⊜ベෘՈ ǲ̈පՈːՈരՈǷ̈툰ミ浰ؘຜՈศՈ ƌ̌뇐ヺ툄ミ놠ヺ浰⊜ベ๰Ո䃨Շ ƅ̈์Ո༨Ո፨ՈᨀԻ᪰Իƚ̈lḰԻỠԻƝ̈툰ミ浰ؙཌՈ໘Ո ƒ̌뇐ヺ툄ミ놠ヺ浰⊜ベ༠Ո柈Շ ƫ̈໼Ո࿘Ո๸Ո渨Շ滘ՇƠ̈’牘Շ猘Շƣ̈툰ミ浰ؚ࿼ՈྈՈ Ƹ̌뇐ヺ툄ミ놠ヺ浰⊜ベ࿐Ո蛠Շ Ʊ̈ྫྷՈႈՈ༨Ո赀Շ踀Շƶ̈URSSՇŉ̈툰ミ浰؟ႬՈးՈ Ŏ̌뇐ヺ툄ミ놠ヺ浰⊜ベႀՈ꘰Շ Ň̈ၜՈᄸՈ࿘Ո겠Շ교ՇŜ̈une녰Շş̈툰ミ浰أᅜՈშՈ Ŕ̌뇐ヺ툄ミ놠ヺ浰⊜ベᄰՈ앰Շ ŭ̈ᄌՈᇨՈႈՈ쯠Շ첐ՇŢ̈aideՇť̈툰ミ浰بሌՈᆘՈ ź̌뇐ヺ툄ミ놠ヺ浰⊜ベᇠՈՇ ų̈ᆼՈከՈᄸՈՇՇĈ̈alimentaireՇč̈툰ミ浰شᢌՈቘՈ Ă̌뇐ヺ툄ミ놠ヺ浰⊜ベአՈθՈ ě̈ቼՈᤘՈᇨՈ୨ՈఘՈĐ̈obtenirĕ̈툰ミ浰ؕᎌՈጘՈ Ī̌뇐ヺ툄ミ놠ヺ浰⊜ベ፠Ո ģ̈ጼՈ๸ՈಐՈĸ̈deĻ̈툰ミ浰ًᐼՈᏈՈ İ̌뇐ヺ툄ミ놠ヺ浰⊜ベᐐՈ䃨Շ ǉ̈ᏬՈᓈՈὸՈᨀԻ᪰Իǎ̈ ḰԻỠԻǁ̈툰ミ浰ٌᓬՈᑸՈ ǆ̌뇐ヺ툄ミ놠ヺ浰⊜ベᓀՈ柈Շ ǟ̈ᒜՈᕸՈᐘՈ"/>
        </w:smartTagPr>
        <w:r w:rsidRPr="00632164">
          <w:rPr>
            <w:rFonts w:asciiTheme="minorHAnsi" w:hAnsiTheme="minorHAnsi"/>
          </w:rPr>
          <w:t>la RDA</w:t>
        </w:r>
      </w:smartTag>
      <w:r w:rsidRPr="00632164">
        <w:rPr>
          <w:rFonts w:asciiTheme="minorHAnsi" w:hAnsiTheme="minorHAnsi"/>
        </w:rPr>
        <w:t xml:space="preserve"> réussit à obtenir de l’URSS une aide alimentaire qui reste insuffisante. Si le flot d’Allemands quittant </w:t>
      </w:r>
      <w:smartTag w:uri="urn:schemas-microsoft-com:office:smarttags" w:element="PersonName">
        <w:smartTagPr>
          <w:attr w:name="ProductID" w:val="Յ꾠ヺŗ̈툰ミ浰¨妜Շ夨Շ Ŭ̌뇐ヺ툄ミ놠ヺ浰⊜ベ奰Շ ť̈奌Շ娨Շ㷘Շ锨ՄഠՆź̈uneՅŽ̈툰ミ浰¬婌Շ姘Շ Ų̌뇐ヺ툄ミ놠ヺ浰⊜ベ娠Շ㏐Ճ ċ̈姼Շ嫘Շ奸ՇᆐՆቀՆĀ̈plusՆă̈툰ミ浰±嫼Շ媈Շ Ę̌뇐ヺ툄ミ놠ヺ浰⊜ベ嫐Շ⨰Ն đ̈媬Շ官Շ娨Շ゠ՆㅐՆĖ̈grandeՆ㛰Ն㞰Ն㡠Նī̈툰ミ浰¸宼Շ孈Շ Ġ̌뇐ヺ툄ミ놠ヺ浰⊜ベ宐Շ䰰Ն Ĺ̈孬Շ屘Շ嫘Շ加Ն卐Նľ̈liberté夀Ն姀Ն婰Նĳ̈툰ミ浰¿屼Շ專Շ ǈ̌뇐ヺ툄ミ놠ヺ浰⊜ベ屐Շ湀Ն ǁ̈尬Շ崈Շ官Շǆ̈,䀀Ǚ̈툰ミ浰À崬Շ岸Շ Ǟ̌뇐ヺ툄ミ놠ヺ浰⊜ベ崀ՇJK Ǘ̈峜Շ嶸Շ屘Շ\]^_Ǭ̈ hijkǯ̈툰ミ浰Á巜Շ嵨Շ Ǥ̌뇐ヺ툄ミ놠ヺ浰⊜ベ嶰Շ¢£ ǽ̈嶌Շ幨Շ崈Շ´µ¶·ǲ̈deÁÂÃǵ̈툰ミ浰Ä庌Շ帘Շ Ɗ̌뇐ヺ툄ミ놠ヺ浰⊜ベ幠Շúû ƃ̈帼Շ弘Շ嶸ՇƘ̈partƛ̈툰ミ浰É弼Շ廈Շ Ɛ̌뇐ヺ툄ミ놠ヺ浰⊜ベ弐Շ Ʃ̈廬Շ忈Շ幨Շ䀀Ʈ̈le䀀ơ̈툰ミ浰Ì㽬Շ彸Շ Ʀ̌뇐ヺ툄ミ놠ヺ浰⊜ベ忀Շ ƿ̈徜Շ䀈Շ弘Շƴ̐quiň̈툰ミ浰ś&#10;悤Շ怰Շ ō̌뇐ヺ툄ミ놠ヺ浰⊜ベ恸Շ ņ̈恔Շ慀Շ븀Իś̈américaineŐ̈툰ミ浰Ŧ慤Շ惰Շ ŕ̌뇐ヺ툄ミ놠ヺ浰⊜ベ愸Շ Ů̈愔Շ懰Շ悀Շţ̈quiŦ̈툰ミ浰Ū戔Շ憠Շ Ż̌뇐ヺ툄ミ놠ヺ浰⊜ベ懨Շ Ŵ̈懄Շ抰Շ慀Շĉ̈exonèreĎ̈툰ミ浰Ų拔Շ扠Շ ă̌뇐ヺ툄ミ놠ヺ浰⊜ベ抨Շ Ĝ̈抄Շ捠Շ懰Շđ̈lĔ̈툰ミ浰ų掄Շ挐Շ ĩ̌뇐ヺ툄ミ놠ヺ浰⊜ベ捘Շ Ģ̈挴Շ搐Շ抰Շħ̈’ĺ̈툰ミ浰Ŵ 搴Շ揀Շ Ŀ̌뇐ヺ툄ミ놠ヺ浰⊜ベ搈Շ ǈ̈揤Շ擐Շ捠ՇǍ̈Allemagneǂ̈툰ミ浰ž擴Շ撀Շ Ǉ̌뇐ヺ툄ミ놠ヺ浰⊜ベ擈Շ ǐ̈撤Շ斀Շ搐ՇǕ̈deǨ̈툰ミ浰Ɓ斤Շ攰Շ ǭ̌뇐ヺ툄ミ놠ヺ浰⊜ベ數Շ Ǧ̈敔Շ昰Շ擐Շǻ̈lǾ̈툰ミ浰Ƃ晔Շ无Շ ǳ̌뇐ヺ툄ミ놠ヺ浰⊜ベ昨Շ ƌ̈昄Շ曠Շ斀ՇƁ̈’Ƅ̈툰ミ浰ƃ朄Շ暐Շ ƙ̌뇐ヺ툄ミ놠ヺ浰⊜ベ曘Շ ƒ̈暴Շ析Շ昰ՇƗ̈&#10;Ouestƪ̈툰ミ浰Ɖ枴Շ杀Շ Ư̌뇐ヺ툄ミ놠ヺ浰⊜ベ枈Շ Ƹ̈杤Շ桀Շ曠Շƽ̈deư̈툰ミ浰ƌ桤Շ柰Շ Ƶ̌뇐ヺ툄ミ놠ヺ浰⊜ベ核Շ Ŏ̈栔Շ棰Շ析ՇŃ̈tropņ̈툰ミ浰Ƒ椔Շ梠Շ ś̌뇐ヺ툄ミ놠ヺ浰⊜ベ棨Շ Ŕ̈棄Շ榰Շ桀Շũ̈fortesŮ̈툰ミ浰Ƙ槔Շ楠Շ ţ̌뇐ヺ툄ミ놠ヺ浰⊜ベ榨Շ ż̈榄Շ橰Շ棰Շű̈dépensesŶ̈툰ミ浰ơ檔Շ樠Շ ċ̌뇐ヺ툄ミ놠ヺ浰⊜ベ橨Շ Ą̈橄Շ欠Շ榰Շę̈dĜ̈툰ミ浰Ƣ歄Շ櫐Շ đ̌뇐ヺ툄ミ놠ヺ浰⊜ベ欘Շ Ī̈櫴Շ毐Շ橰Շį̈’Ģ̈툰ミ浰ƣ毴Շ殀Շ ħ̌뇐ヺ툄ミ놠ヺ浰⊜ベ毈Շ İ̈殤Շ沐Շ欠Շĵ̈armementǊ̈툰ミ浰ƫ沴Շ汀Շ Ǐ̌뇐ヺ툄ミ놠ヺ浰⊜ベ沈Շ ǘ̈汤Շ浀Շ毐Շǝ̈,ǐ̈툰ミ浰Ƭ浤Շ泰Շ Ǖ̌뇐ヺ툄ミ놠ヺ浰⊜ベ洸Շ Ǯ̈洔Շ淰Շ沐Շǣ̈ Ǧ̈툰ミ浰ƭ渔Շ涠Շ ǻ̌뇐ヺ툄ミ놠ヺ浰⊜ベ淨Շ Ǵ̈淄Շ溠Շ浀ՇƉ̈lƌ̈툰ミ浰Ʈ滄Շ湐Շ Ɓ̌뇐ヺ툄ミ놠ヺ浰⊜ベ溘Շ ƚ̈湴Շ潐Շ淰ՇƟ̈’ƒ̈툰ミ浰Ư 潴Շ漀Շ Ɨ̌뇐ヺ툄ミ놠ヺ浰⊜ベ潈Շ Ơ̈漤Շ瀐Շ溠Շƥ̈Allemagneƺ̈툰ミ浰ƹ瀴Շ激Շ ƿ̌뇐ヺ툄ミ놠ヺ浰⊜ベ瀈Շ ň̈濤Շ烀Շ潐Շō̈deŀ̈툰ミ浰Ƽ烤Շ灰Շ Ņ̌뇐ヺ툄ミ놠ヺ浰⊜ベ炸Շ Ş̈炔Շ煰Շ瀐Շœ̈lŖ̈툰ミ浰ƽ熔Շ焠Շ ū̌뇐ヺ툄ミ놠ヺ浰⊜ベ煨Շ Ť̈煄Շ爠Շ烀ՇŹ̈’ż̈툰ミ浰ƾ牄Շ燐Շ ű̌뇐ヺ툄ミ놠ヺ浰⊜ベ爘Շ Ċ̈燴Շ狐Շ煰Շď̈&#10;OuestĂ̈툰ミ浰Ǆ狴Շ犀Շ ć̌뇐ヺ툄ミ놠ヺ浰⊜ベ狈Շ Đ̈犤Շ玐Շ爠Շĕ̈connaîtĪ̈툰ミ浰ǌ玴Շ獀Շ į̌뇐ヺ툄ミ놠ヺ浰⊜ベ玈Շ ĸ̈獤Շ瑀Շ狐ՇĽ̈uneİ̈툰ミ浰ǐ&#10;瑤Շ珰Շ ĵ̌뇐ヺ툄ミ놠ヺ浰⊜ベ琸Շ ǎ̈琔Շ甀Շ玐Շǃ̈croissanceǘ̈툰ミ浰Ǜ甤Շ環Շ ǝ̌뇐ヺ툄ミ놠ヺ浰⊜ベ瓸Շ ǖ̈瓔Շ痀Շ瑀Շǫ̈rapideǠ̈툰ミ浰ǡ痤Շ異Շ ǥ̌뇐ヺ툄ミ놠ヺ浰⊜ベ疸Շ Ǿ̈疔Շ癰Շ甀Շǳ̈.Ƕ̈툰ミ浰Ǣ皔Շ瘠Շ Ƌ̌뇐ヺ툄ミ놠ヺ浰⊜ベ癨Շ Ƅ̈癄Շ眠Շ痀Շƙ̈ Ɯ̈툰ミ浰ǣ睄Շ盐Շ Ƒ̌뇐ヺ툄ミ놠ヺ浰⊜ベ眘Շ ƪ̈直Շ矐Շ癰ՇƯ̈LƢ̈툰ミ浰Ǥ矴Շ瞀Շ Ƨ̌뇐ヺ툄ミ놠ヺ浰⊜ベ矈Շ ư̈瞤Շ碀Շ眠ՇƵ̈’ň̈툰ミ浰ǥ 碤Շ砰Շ ō̌뇐ヺ툄ミ놠ヺ浰⊜ベ硸Շ ņ̈硔Շ祀Շ矐Շś̈industrieŐ̈툰ミ浰Ǯ祤Շ磰Շ ŕ̌뇐ヺ툄ミ놠ヺ浰⊜ベ礸Շ Ů̈礔Շ称Շ碀Շţ̈,Ŧ̈툰ミ浰ǰ稔Շ禠Շ Ż̌뇐ヺ툄ミ놠ヺ浰⊜ベ秨Շ Ŵ̈秄Շ窠Շ祀Շĉ̈enČ̈툰ミ浰ǳ竄Շ穐Շ ā̌뇐ヺ툄ミ놠ヺ浰⊜ベ窘Շ Ě̈穴Շ筠Շ称Շğ̈partieĔ̈툰ミ浰Ǻ箄Շ笐Շ ĩ̌뇐ヺ툄ミ놠ヺ浰⊜ベ筘Շ Ģ̈笴Շ簠Շ窠Շħ̈épargnéeļ̈툰ミ浰ȃ籄Շ篐Շ ı̌뇐ヺ툄ミ놠ヺ浰⊜ベ簘Շ Ǌ̈篴Շ糐Շ筠ՇǏ̈parǂ̈툰ミ浰ȇ糴Շ粀Շ Ǉ̌뇐ヺ툄ミ놠ヺ浰⊜ベ糈Շ ǐ̈粤Շ綀Շ簠ՇǕ̈&#10;SpeerǨ̈툰ミ浰Ȍ綤Շ細Շ ǭ̌뇐ヺ툄ミ놠ヺ浰⊜ベ絸Շ Ǧ̈絔Շ縰Շ糐Շǻ̈,Ǿ̈툰ミ浰ȍ織Շ締Շ ǳ̌뇐ヺ툄ミ놠ヺ浰⊜ベ縨Շ ƌ̈縄Շ绠Շ綀ՇƁ̈ Ƅ̈툰ミ浰Ȏ缄Շ纐Շ ƙ̌뇐ヺ툄ミ놠ヺ浰⊜ベ绘Շ ƒ̈纴Շ羐Շ縰ՇƗ̈estƪ̈툰ミ浰Ȓ羴Շ罀Շ Ư̌뇐ヺ툄ミ놠ヺ浰⊜ベ羈Շ Ƹ̈罤Շ聘Շ绠Շƽ̈remontéeƲ̐툰ミ浰ț聼Շ耈Շ ň̌뇐ヺ툄ミ놠ヺ浰⊜ベ聐Շ Ł̈耬Շ脈Շ羐Շņ̈avecř̈툰ミ浰Ƞ脬Շ肸Շ Ş̌뇐ヺ툄ミ놠ヺ浰⊜ベ脀Շ ŗ̈胜Շ膸Շ聘ՇŬ̈lů̈툰ミ浰ȡ臜Շ腨Շ Ť̌뇐ヺ툄ミ놠ヺ浰⊜ベ膰Շ Ž̈膌Շ艨Շ脈ՇŲ̈’ŵ̈툰ミ浰Ȣ芌Շ舘Շ Ċ̌뇐ヺ툄ミ놠ヺ浰⊜ベ艠Շ ă̈舼Շ茘Շ膸ՇĘ̈aideě̈툰ミ浰ȧ&#10;茼Շ苈Շ Đ̌뇐ヺ툄ミ놠ヺ浰⊜ベ茐Շ ĩ̈苬Շ菘Շ艨ՇĮ̈américaineģ̈툰ミ浰ȱ菼Շ莈Շ ĸ̌뇐ヺ툄ミ놠ヺ浰⊜ベ菐Շ ı̈莬Շ蒈Շ茘ՇĶ̈.ǉ̈툰ミ浰Ȳ蒬Շ萸Շ ǎ̌뇐ヺ툄ミ놠ヺ浰⊜ベ蒀Շ Ǉ̈葜Շ蔸Շ菘Շǜ̈ ǟ̈툰ミ浰ȳ蕜Շ蓨Շ ǔ̌뇐ヺ툄ミ놠ヺ浰⊜ベ蔰Շ ǭ̈蔌Շ藨Շ蒈ՇǢ̈Lǥ̈툰ミ浰ȴ蘌Շ薘Շ Ǻ̌뇐ヺ툄ミ놠ヺ浰⊜ベ藠Շ ǳ̈薼Շ蚘Շ蔸Շƈ̈’Ƌ̈툰ミ浰ȵ 蚼Շ虈Շ ƀ̌뇐ヺ툄ミ놠ヺ浰⊜ベ蚐Շ ƙ̈虬Շ蝘Շ藨Շƞ̈AllemagneƓ̈툰ミ浰ȿ蝼Շ蜈Շ ƨ̌뇐ヺ툄ミ놠ヺ浰⊜ベ蝐Շ ơ̈蜬Շ蠈Շ蚘ՇƦ̈deƹ̈툰ミ浰ɂ蠬Շ螸Շ ƾ̌뇐ヺ툄ミ놠ヺ浰⊜ベ蠀Շ Ʒ̈蟜Շ袸Շ蝘ՇŌ̈lŏ̈툰ミ浰Ƀ補Շ表Շ ń̌뇐ヺ툄ミ놠ヺ浰⊜ベ袰Շ ŝ̈袌Շ襨Շ蠈ՇŒ̈’ŕ̈툰ミ浰Ʉ覌Շ褘Շ Ū̌뇐ヺ툄ミ놠ヺ浰⊜ベ襠Շ ţ̈褼Շ記Շ袸ՇŸ̈&#10;OuestŻ̈툰ミ浰Ɋ&#10;証Շ览Շ Ű̌뇐ヺ툄ミ놠ヺ浰⊜ベ訐Շ ĉ̈觬Շ諘Շ襨ՇĎ̈démilitariséeă̈툰ミ浰ɘ諼Շ誈Շ Ę̌뇐ヺ툄ミ놠ヺ浰⊜ベ諐Շ đ̈説Շ讈Շ記ՇĖ̈etĩ̈툰ミ浰ɛ&#10;讬Շ謸Շ Į̌뇐ヺ툄ミ놠ヺ浰⊜ベ讀Շ ħ̈譜Շ豈Շ諘Շļ̈dénazifiéeı̈툰ミ浰ɦ豬Շ诸Շ Ķ̌뇐ヺ툄ミ놠ヺ浰⊜ベ豀Շ Ǐ̈谜Շ贈Շ讈ՇǄ̈connaitǙ̈툰ミ浰ɮ贬Շ貸Շ Ǟ̌뇐ヺ툄ミ놠ヺ浰⊜ベ贀Շ Ǘ̈賜Շ趸Շ豈ՇǬ̈uneǯ̈툰ミ浰ɲ&#10;跜Շ赨Շ Ǥ̌뇐ヺ툄ミ놠ヺ浰⊜ベ趰Շ ǽ̈趌Շ蹸Շ贈Շǲ̈croissanceǷ̈툰ミ浰ɽ躜Շ踨Շ ƌ̌뇐ヺ툄ミ놠ヺ浰⊜ベ蹰Շ ƅ̈蹌Շ輸Շ趸Շƚ̈rapideƟ̈툰ミ浰ʄ轜Շ軨Շ Ɣ̌뇐ヺ툄ミ놠ヺ浰⊜ベ輰Շ ƭ̈輌Շ迨Շ蹸ՇƢ̈deƥ̈툰ミ浰ʇ逌Շ辘Շ ƺ̌뇐ヺ툄ミ놠ヺ浰⊜ベ迠Շ Ƴ̈込Շ邘Շ輸Շň̈sonŋ̈툰ミ浰ʋ 邼Շ遈Շ ŀ̌뇐ヺ툄ミ놠ヺ浰⊜ベ邐Շ ř̈遬Շ酘Շ迨ՇŞ̈industrieœ̈툰ミ浰ʕ酼Շ鄈Շ Ũ̌뇐ヺ툄ミ놠ヺ浰⊜ベ酐Շ š̈鄬Շ鈘Շ邘ՇŦ̈lourdeŻ̈툰ミ浰ʜ鈼Շ釈Շ Ű̌뇐ヺ툄ミ놠ヺ浰⊜ベ鈐Շ ĉ̈釬Շ鋈Շ酘ՇĎ̈etā̈툰ミ浰ʟ鋬Շ鉸Շ Ć̌뇐ヺ툄ミ놠ヺ浰⊜ベ鋀Շ ğ̈銜Շ鍸Շ鈘ՇĔ̈deė̈툰ミ浰ʢ鎜Շ錨Շ Ĭ̌뇐ヺ툄ミ놠ヺ浰⊜ベ鍰Շ ĥ̈鍌Շ鐨Շ鋈Շĺ̈lĽ̈툰ミ浰ʣ鑌Շ鏘Շ Ĳ̌뇐ヺ툄ミ놠ヺ浰⊜ベ鐠Շ ǋ̈鏼Շ铘Շ鍸Շǀ̈’ǃ̈툰ミ浰ʤ 铼Շ针Շ ǘ̌뇐ヺ툄ミ놠ヺ浰⊜ベ铐Շ Ǒ̈钬Շ閘Շ鐨Շǖ̈industrieǫ̈툰ミ浰ʮ&#10;閼Շ镈Շ Ǡ̌뇐ヺ툄ミ놠ヺ浰⊜ベ閐Շ ǹ̈镬Շ陘Շ铘ՇǾ̈automobileǳ̈툰ミ浰ʸ陼Շ阈Շ ƈ̌뇐ヺ툄ミ놠ヺ浰⊜ベ限Շ Ɓ̈阬Շ霈Շ閘ՇƆ̈,ƙ̈툰ミ浰ʺ霬Շ隸Շ ƞ̌뇐ヺ툄ミ놠ヺ浰⊜ベ需Շ Ɨ̈雜Շ鞸Շ陘ՇƬ̈deƯ̈툰ミ浰ʽ韜Շ靨Շ Ƥ̌뇐ヺ툄ミ놠ヺ浰⊜ベ鞰Շ ƽ̈鞌Շ顨Շ霈ՇƲ̈lƵ̈툰ミ浰ʾ颌Շ領Շ Ŋ̌뇐ヺ툄ミ놠ヺ浰⊜ベ顠Շ Ń̈頼Շ餘Շ鞸ՇŘ̈’ś̈툰ミ浰ʿ 餼Շ飈Շ Ő̌뇐ヺ툄ミ놠ヺ浰⊜ベ餐Շ ũ̈飬Շ駘Շ顨ՇŮ̈industrieţ̈툰ミ浰ˉ駼Շ馈Շ Ÿ̌뇐ヺ툄ミ놠ヺ浰⊜ベ駐Շ ű̈馬Շ骘Շ餘ՇŶ̈légèreċ̈툰ミ浰ː骼Շ驈Շ Ā̌뇐ヺ툄ミ놠ヺ浰⊜ベ骐Շ ę̈马Շ魈Շ駘ՇĞ̈desđ̈툰ミ浰˔魬Շ髸Շ Ė̌뇐ヺ툄ミ놠ヺ浰⊜ベ魀Շ į̈鬜Շ鯸Շ骘ՇĤ̈&#10;biensħ̈툰ミ浰˚鰜Շ鮨Շ ļ̌뇐ヺ툄ミ놠ヺ浰⊜ベ鯰Շ ĵ̈鯌Շ鲸Շ魈ՇǊ̈manufacturésǏ̈툰ミ浰˧鳜Շ鱨Շ Ǆ̌뇐ヺ툄ミ놠ヺ浰⊜ベ鲰Շ ǝ̈鲌Շ鵨Շ鯸Շǒ̈(Ǖ̈툰ミ浰˨&#10;鶌Շ鴘Շ Ǫ̌뇐ヺ툄ミ놠ヺ浰⊜ベ鵠Շ ǣ̈鴼Շ鸨Շ鲸ՇǸ̈équipementǽ̈툰ミ浰˳鹌Շ鷘Շ ǲ̌뇐ヺ툄ミ놠ヺ浰⊜ベ鸠Շ Ƌ̈鷼Շ默Շ鵨Շƀ̈desƃ̈툰ミ浰˷黼Շ麈Շ Ƙ̌뇐ヺ툄ミ놠ヺ浰⊜ベ黐Շ Ƒ̈麬Շ龘Շ鸨ՇƖ̈ménagesƫ̈툰ミ浰˾龼Շ齈Շ Ơ̌뇐ヺ툄ミ놠ヺ浰⊜ベ龐Շ ƹ̈齬ՇꁈՇ默Շƾ̈)Ʊ̈툰ミ浰̀ꁬՇ鿸Շ ƶ̌뇐ヺ툄ミ놠ヺ浰⊜ベꁀՇ ŏ̈ꀜՇꃸՇ龘Շń̈etŇ̈툰ミ浰̃ꄜՇꂨՇ Ŝ̌뇐ヺ툄ミ놠ヺ浰⊜ベꃰՇ ŕ̈ꃌՇꆨՇꁈՇṺlaŭ̈툰ミ浰̆ꇌՇꅘՇ Ţ̌뇐ヺ툄ミ놠ヺ浰⊜ベꆠՇ Ż̈ꅼՇꉨՇꃸՇŰ̈soliditéŵ̈툰ミ浰̏ꊌՇꈘՇ Ċ̌뇐ヺ툄ミ놠ヺ浰⊜ベꉠՇ ă̈ꈼՇꌘՇꆨՇĘ̈etě̈툰ミ浰̒ꌼՇꋈՇ Đ̌뇐ヺ툄ミ놠ヺ浰⊜ベꌐՇ ĩ̈ꋬՇꏈՇꉨՇĮ̈laġ̈툰ミ浰̕ ꏬՇꍸՇ Ħ̌뇐ヺ툄ミ놠ヺ浰⊜ベꏀՇ Ŀ̈ꎜՇꒈՇꌘՇĴ̈longévitéǉ̈툰ミ浰̟꒬ՇꐸՇ ǎ̌뇐ヺ툄ミ놠ヺ浰⊜ベꒀՇ Ǉ̈ꑜՇꔸՇꏈՇǜ̈deǟ̈툰ミ浰̢ꕜՇꓨՇ ǔ̌뇐ヺ툄ミ놠ヺ浰⊜ベꔰՇ ǭ̈ꔌՇꗨՇꒈՇǢ̈sesǥ̈툰ミ浰̦ꘌՇꖘՇ Ǻ̌뇐ヺ툄ミ놠ヺ浰⊜ベꗠՇ ǳ̈ꖼՇꚨՇꔸՇƈ̈produitsƍ̈툰ミ浰̯ꛌՇꙘՇ Ƃ̌뇐ヺ툄ミ놠ヺ浰⊜ベꚠՇ ƛ̈꙼ՇꝘՇꗨՇƐ̈fontƓ̈툰ミ浰̴ꝼՇ꜈Շ ƨ̌뇐ヺ툄ミ놠ヺ浰⊜ベꝐՇ ơ̈ꜬՇꠈՇꚨՇƦ̈desƹ̈툰ミ浰̸꠬ՇꞸՇ ƾ̌뇐ヺ툄ミ놠ヺ浰⊜ベꠀՇ Ʒ̈ꟜՇ꣈ՇꝘՇŌ̈marquesŁ̈툰ミ浰̀&#10;꣬Շ꡸Շ ņ̌뇐ヺ툄ミ놠ヺ浰⊜ベꣀՇ ş̈ꢜՇꦈՇꠈՇŔ̈allemandesũ̈툰ミ浰͋ꦬՇꤸՇ Ů̌뇐ヺ툄ミ놠ヺ浰⊜ベꦀՇ ŧ̈꥜Շ꨸Շ꣈Շż̈(ſ̈툰ミ浰͌꩜ՇꧨՇ Ŵ̌뇐ヺ툄ミ놠ヺ浰⊜ベꨰՇ č̈ꨌՇ꫸ՇꦈՇĂ̈Siemensć̈툰ミ浰͓꬜ՇꪨՇ Ĝ̌뇐ヺ툄ミ놠ヺ浰⊜ベ꫰Շ ĕ̈꫌ՇꮨՇ꨸ՇĪ̈,ĭ̈툰ミ浰͕ꯌՇꭘՇ Ģ̌뇐ヺ툄ミ놠ヺ浰⊜ベꮠՇ Ļ̈ꭼՇ걨Շ꫸Շİ̈Mercedesĵ̈툰ミ浰͝게Շ갘Շ Ǌ̌뇐ヺ툄ミ놠ヺ浰⊜ベ걠Շ ǃ̈갼Շ괘ՇꮨՇǘ̈-Ǜ̈툰ミ浰͞괼Շ곈Շ ǐ̌뇐ヺ툄ミ놠ヺ浰⊜ベ괐Շ ǩ̈곬Շ귈Շ걨ՇǮ̈Benzǡ̈툰ミ浰ͣ귬Շ굸Շ Ǧ̌뇐ヺ툄ミ놠ヺ浰⊜ベ귀Շ ǿ̈궜Շ깸Շ괘ՇǴ̈etcǷ̈툰ミ浰ͦ꺜Շ긨Շ ƌ̌뇐ヺ툄ミ놠ヺ浰⊜ベ깰Շ ƅ̈까Շ꼨Շ귈Շƚ̈.Ɲ̈툰ミ浰ͧ꽌Շ께Շ ƒ̌뇐ヺ툄ミ놠ヺ浰⊜ベ꼠Շ ƫ̈껼Շ꿘Շ깸ՇƠ̈)ƣ̈툰ミ浰ͩ꿼Շ꾈Շ Ƹ̌뇐ヺ툄ミ놠ヺ浰⊜ベ꿐Շ Ʊ̈꾬Շ낈Շ꼨Շƶ̈desက̀ŉ̈툰ミ浰ͭ났Շ뀸Շ Ŏ̌뇐ヺ툄ミ놠ヺ浰⊜ベ낀Շ Ň̈끜Շ넸Շ꿘ՇŜ̈&#10;gagesş̈툰ミ浰ͳ녜Շ냨Շ Ŕ̌뇐ヺ툄ミ놠ヺ浰⊜ベ넰Շ ŭ̈넌Շ뇨Շ낈ՇŢ̈deť̈툰ミ浰Ͷ눌Շ놘Շ ź̌뇐ヺ툄ミ놠ヺ浰⊜ベ뇠Շ ų̈놼Շ늨Շ넸ՇĈ̈qualitéč̈툰ミ浰;닌Շ뉘Շ Ă̌뇐ヺ툄ミ놠ヺ浰⊜ベ늠Շ ě̈뉼Շ던Շ뇨ՇĐ̈&#10;aussiē̈툰ミ浰΄덼Շ댈Շ Ĩ̌뇐ヺ툄ミ놠ヺ浰⊜ベ덐Շ ġ̈댬Շ됈Շ늨ՇĦ̈bienĹ̈툰ミ浰Ή됬Շ뎸Շ ľ̌뇐ヺ툄ミ놠ヺ浰⊜ベ됀Շ ķ̈돜Շ뒸Շ던Շǌ̈queǏ̈툰ミ浰΍드Շ둨Շ Ǆ̌뇐ヺ툄ミ놠ヺ浰⊜ベ뒰Շ ǝ̈뒌Շ땨Շ됈Շǒ̈desǕ̈툰ミ浰Α떌Շ딘Շ Ǫ̌뇐ヺ툄ミ놠ヺ浰⊜ベ땠Շ ǣ̈딼Շ똨Շ뒸ՇǸ̈objetsǽ̈툰ミ浰Θ뙌Շ뗘Շ ǲ̌뇐ヺ툄ミ놠ヺ浰⊜ベ똠Շ Ƌ̈뗼Շ뛨Շ땨Շƀ̈industrielsƅ̈툰ミ浰Τ뜌Շ뚘Շ ƚ̌뇐ヺ툄ミ놠ヺ浰⊜ベ뛠Շ Ɠ̈뚼Շ래Շ똨Շƨ̈deƫ̈툰ミ浰Χ랼Շ띈Շ Ơ̌뇐ヺ툄ミ놠ヺ浰⊜ベ랐Շ ƹ̈띬Շ롈Շ뛨Շƾ̈luxeƱ̈툰ミ浰Ϋ롬Շ럸Շ ƶ̌뇐ヺ툄ミ놠ヺ浰⊜ベ례Շ ŏ̈렜Շ룸Շ래Շń̈.Ň̈툰ミ浰ά뤜Շ뢨Շ Ŝ̌뇐ヺ툄ミ놠ヺ浰⊜ベ룰Շ ŕ̈료Շ릨Շ롈ՇṺ ŭ̈툰ミ浰έ만Շ류Շ Ţ̌뇐ヺ툄ミ놠ヺ浰⊜ベ릠Շ Ż̈를Շ멘Շ룸ՇŰ̈Lų̈툰ミ浰ή멼Շ먈Շ Ĉ̌뇐ヺ툄ミ놠ヺ浰⊜ベ멐Շ ā̈먬Շ묈Շ릨ՇĆ̈’ę̈툰ミ浰ί묬Շ몸Շ Ğ̌뇐ヺ툄ミ놠ヺ浰⊜ベ묀Շ ė̈뫜Շ믈Շ멘ՇĬ̈intégrationġ̈툰ミ浰λ 믬Շ뭸Շ Ħ̌뇐ヺ툄ミ놠ヺ浰⊜ベ므Շ Ŀ̈뮜Շ번Շ묈ՇĴ̈allemandeǉ̈툰ミ浰υ벬Շ밸Շ ǎ̌뇐ヺ툄ミ놠ヺ浰⊜ベ벀Շ Ǉ̈뱜Շ봸Շ믈Շǜ̈enǟ̈툰ミ浰ψ뵜Շ볨Շ ǔ̌뇐ヺ툄ミ놠ヺ浰⊜ベ봰Շ ǭ̈봌Շ뷸Շ번ՇǢ̈Europeǧ̈툰ミ浰Ϗ븜Շ붨Շ Ǽ̌뇐ヺ툄ミ놠ヺ浰⊜ベ뷰Շ ǵ̈뷌Շ뺨Շ봸ՇƊ̈sƍ̈툰ミ浰ϐ뻌Շ빘Շ Ƃ̌뇐ヺ툄ミ놠ヺ浰⊜ベ뺠Շ ƛ̈빼Շ뽘Շ뷸ՇƐ̈’Ɠ̈툰ミ浰ϑ뽼Շ뼈Շ ƨ̌뇐ヺ툄ミ놠ヺ浰⊜ベ뽐Շ ơ̈뼬Շ쀘Շ뺨ՇƦ̈accélèreƻ̈툰ミ浰Ϛ쀼Շ뿈Շ ư̌뇐ヺ툄ミ놠ヺ浰⊜ベ쀐Շက̀ ŉ̈뿬Շ새Շ뽘ՇŎ̈etŁ̈툰ミ浰ϝ&#10;샬Շ쁸Շ ņ̌뇐ヺ툄ミ놠ヺ浰⊜ベ샀Շ ş̈삜Շ솈Շ쀘ՇŔ̈rapidementũ̈툰ミ浰Ϩ솬Շ세Շ Ů̌뇐ヺ툄ミ놠ヺ浰⊜ベ솀Շ ŧ̈셜Շ숸Շ새Շż̈leſ̈툰ミ浰ϫ쉜Շ쇨Շ Ŵ̌뇐ヺ툄ミ놠ヺ浰⊜ベ숰Շ č̈숌Շ싸Շ솈ՇĂ̈coupleć̈툰ミ浰ϲ쌜Շ슨Շ Ĝ̌뇐ヺ툄ミ놠ヺ浰⊜ベ싰Շ ĕ̈싌Շ쎸Շ숸ՇĪ̈francoį̈툰ミ浰ϸ쏜Շ써Շ Ĥ̌뇐ヺ툄ミ놠ヺ浰⊜ベ쎰Շ Ľ̈쎌Շ쑨Շ싸ՇĲ̈-ĵ̈툰ミ浰Ϲ쒌Շ쐘Շ Ǌ̌뇐ヺ툄ミ놠ヺ浰⊜ベ쑠Շ ǃ̈쐼Շ씨Շ쎸Շǘ̈allemandǝ̈툰ミ浰Ђ알Շ쓘Շ ǒ̌뇐ヺ툄ミ놠ヺ浰⊜ベ씠Շ ǫ̈쓼Շ엨Շ쑨ՇǠ̈apparaîtǥ̈툰ミ浰Ћ옌Շ얘Շ Ǻ̌뇐ヺ툄ミ놠ヺ浰⊜ベ엠Շ ǳ̈얼Շ욘Շ씨Շƈ̈&#10;commeƋ̈툰ミ浰Б욼Շ왈Շ ƀ̌뇐ヺ툄ミ놠ヺ浰⊜ベ욐Շ ƙ̈왬Շ읈Շ엨Շƞ̈unƑ̈툰ミ浰Д읬Շ웸Շ Ɩ̌뇐ヺ툄ミ놠ヺ浰⊜ベ은Շ Ư̈윜Շ쟸Շ욘ՇƤ̈desƧ̈툰ミ浰И제Շ잨Շ Ƽ̌뇐ヺ툄ミ놠ヺ浰⊜ベ쟰Շ Ƶ̈쟌Շ좸Շ읈ՇŊ̈élémentsŏ̈툰ミ浰С죜Շ졨Շ ń̌뇐ヺ툄ミ놠ヺ浰⊜ベ좰Շ ŝ̈좌Շ쥸Շ쟸ՇŒ̈moteurŗ̈툰ミ浰Ш즜Շ줨Շ Ŭ̌뇐ヺ툄ミ놠ヺ浰⊜ベ쥰Շ ť̈쥌Շ쨨Շ좸Շź̈deŽ̈툰ミ浰Ы쩌Շ짘Շ Ų̌뇐ヺ툄ミ놠ヺ浰⊜ベ쨠Շ ċ̈짼Շ쫘Շ쥸ՇĀ̈laă̈툰ミ浰Ю쫼Շ쪈Շ Ę̌뇐ヺ툄ミ놠ヺ浰⊜ベ쫐Շ đ̈쪬Շ쮘Շ쨨ՇĖ̈constructionī̈툰ミ浰л&#10;쮼Շ쭈Շ Ġ̌뇐ヺ툄ミ놠ヺ浰⊜ベ쮐Շ Ĺ̈쭬Շ챘Շ쫘Շľ̈européenneĳ̈툰ミ浰х챼Շ찈Շ ǈ̌뇐ヺ툄ミ놠ヺ浰⊜ベ챐Շ ǁ̈찬Շ초Շ쮘Շǆ̈.Ǚ̈툰ミ浰ц촬Շ첸Շ Ǟ̌뇐ヺ툄ミ놠ヺ浰⊜ベ촀Շ Ǘ̈쳜Շ춸Շ챘ՇǬ̈ ǯ̈툰ミ浰ч췜Շ쵨Շ Ǥ̌뇐ヺ툄ミ놠ヺ浰⊜ベ춰Շ ǽ̈춌Շ침Շ초Շǲ̈Lesǵ̈툰ミ浰ы캌Շ츘Շ Ɗ̌뇐ヺ툄ミ놠ヺ浰⊜ベ칠Շ ƃ̈츼Շ켨Շ춸ՇƘ̈chanceliersƝ̈툰ミ浰ї콌Շ컘Շ ƒ̌뇐ヺ툄ミ놠ヺ浰⊜ベ켠Շ ƫ̈컼Շ쿘Շ침ՇƠ̈quiƣ̈툰ミ浰ћ 쿼Շ쾈Շ Ƹ̌뇐ヺ툄ミ놠ヺ浰⊜ベ쿐Շ Ʊ̈쾬Շ킘Շ켨Շƶ̈succèdentŋ̈툰ミ浰ѥ킼Շ큈Շ ŀ̌뇐ヺ툄ミ놠ヺ浰⊜ベ킐Շ ř̈크Շ텈Շ쿘ՇŞ̈àő̈툰ミ浰ѧ텬Շ탸Շ Ŗ̌뇐ヺ툄ミ놠ヺ浰⊜ベ텀Շ ů̈턜Շ툈Շ킘ՇŤ̈AdenauerŹ̈툰ミ浰Ѱ투Շ톸Շ ž̌뇐ヺ툄ミ놠ヺ浰⊜ベ툀Շ ŷ̈퇜Շ트Շ텈ՇČ̈(ď̈툰ミ浰ѱ틜Շ퉨Շ Ą̌뇐ヺ툄ミ놠ヺ浰⊜ベ튰Շ ĝ̈튌Շ퍨Շ툈ՇĒ̈1949ĕ̈툰ミ浰ѵ펌Շ팘Շ Ī̌뇐ヺ툄ミ놠ヺ浰⊜ベ퍠Շ ģ̈팼Շ퐘Շ트Շĸ̈-Ļ̈툰ミ浰Ѷ퐼Շ폈Շ İ̌뇐ヺ툄ミ놠ヺ浰⊜ベ퐐Շ ǉ̈포Շ퓈Շ퍨Շǎ̈1963ǁ̈툰ミ浰Ѻ퓬Շ푸Շ ǆ̌뇐ヺ툄ミ놠ヺ浰⊜ベ퓀Շ ǟ̈풜Շ핸Շ퐘Շǔ̈)Ǘ̈툰ミ浰Ѽ햜Շ픨Շ Ǭ̌뇐ヺ툄ミ놠ヺ浰⊜ベ핰Շ ǥ̈핌Շ호Շ퓈ՇǺ̈suiventǿ̈툰ミ浰҄활Շ헨Շ Ǵ̌뇐ヺ툄ミ놠ヺ浰⊜ベ혰Շ ƍ̈혌Շ훨Շ핸ՇƂ̈saƅ̈툰ミ浰҇ 휌Շ횘Շ ƚ̌뇐ヺ툄ミ놠ヺ浰⊜ベ훠Շ Ɠ̈횼Շ힨Շ호Շƨ̈politiqueƭ̈툰ミ浰ґퟌՇ흘Շ Ƣ̌뇐ヺ툄ミ놠ヺ浰⊜ベ힠Շ ƻ̈흼ՇՇ훨Շư̈dƳ̈툰ミ浰ҒՇՇ ň̌뇐ヺ툄ミ놠ヺ浰⊜ベՇ Ł̈ՇՇ힨Շņ̈’ř̈툰ミ浰ғ ՇՇ Ş̌뇐ヺ툄ミ놠ヺ浰⊜ベՇ ŗ̈ՇՇՇŬ̈équilibreš̈툰ミ浰ҝՇՇ Ŧ̌뇐ヺ툄ミ놠ヺ浰⊜ベՇ ſ̈ՇՇՇŴ̈&#10;entreŷ̈툰ミ浰ңՇՇ Č̌뇐ヺ툄ミ놠ヺ浰⊜ベՇ ą̈ՇՇՇĚ̈lĝ̈툰ミ浰ҤՇՇ Ē̌뇐ヺ툄ミ놠ヺ浰⊜ベՇ ī̈ՇՇՇĠ̈’ģ̈툰ミ浰ҥՇՇ ĸ̌뇐ヺ툄ミ놠ヺ浰⊜ベՇ ı̈ՇՇՇĶ̈allianceǋ̈툰ミ浰Ү&#10;ՇՇ ǀ̌뇐ヺ툄ミ놠ヺ浰⊜ベՇ Ǚ̈ՇՇՇǞ̈américaineǓ̈툰ミ浰ҹՇՇ Ǩ̌뇐ヺ툄ミ놠ヺ浰⊜ベՇ ǡ̈ՇՇՇǦ̈(ǹ̈툰ミ浰Һ&#10;ՇՇ Ǿ̌뇐ヺ툄ミ놠ヺ浰⊜ベՇ Ƿ̈ՇՇՇƌ̈indispensableƁ̈툰ミ浰ӇՇՇ Ɔ̌뇐ヺ툄ミ놠ヺ浰⊜ベՇ Ɵ̈ՇՇՇƔ̈)Ɨ̈툰ミ浰ӉՇՇ Ƭ̌뇐ヺ툄ミ놠ヺ浰⊜ベՇ ƥ̈ՇՇՇƺ̈etƽ̈툰ミ浰ӌՇՇ Ʋ̌뇐ヺ툄ミ놠ヺ浰⊜ベՇ ŋ̈ՇՇՇŀ̈lŃ̈툰ミ浰ӍՇՇ Ř̌뇐ヺ툄ミ놠ヺ浰⊜ベՇ ő̈ՇՇՇŖ̈’ũ̈툰ミ浰ӎՇՇ Ů̌뇐ヺ툄ミ놠ヺ浰⊜ベՇ ŧ̈ՇՇՇż̈intégrationű̈툰ミ浰Ӛ&#10;ՇՇ Ŷ̌뇐ヺ툄ミ놠ヺ浰⊜ベՇ ď̈ՇՇՇĄ̈européenneę̈툰ミ浰ӥՇՇ Ğ̌뇐ヺ툄ミ놠ヺ浰⊜ベՇ ė̈ՇՇՇĬ̈(į̈툰ミ浰Ӧ&#10;ՇՇ Ĥ̌뇐ヺ툄ミ놠ヺ浰⊜ベՇ Ľ̈ՇՇՇĲ̈profitableķ̈툰ミ浰ӱ㟬ՇՇ ǌ̌뇐ヺ툄ミ놠ヺ浰⊜ベՇ ǅ̈ՇՇՇǚ̈툰ミ浰ԀՇՇ ǟ̌뇐ヺ툄ミ놠ヺ浰⊜ベՇ Ǩ̈ՇՇՇǭ̈etǠ̈툰ミ浰ԃ㞌ՇՇ ǥ̌뇐ヺ툄ミ놠ヺ浰⊜ベՇ Ǿ̈ՇՇՇǳ̈툰ミ浰ԑՇՇ ƈ̌뇐ヺ툄ミ놠ヺ浰⊜ベՇ Ɓ̈ՇՇՇƆ̈)ƙ̈툰ミ浰ԒՇՇ ƞ̌뇐ヺ툄ミ놠ヺ浰⊜ベՇ Ɨ̈ՇՇՇƬ̈.Ư̈툰ミ浰ԓՇՇ Ƥ̌뇐ヺ툄ミ놠ヺ浰⊜ベՇ ƽ̈ՇՇՇƲ̈ Ƶ̈툰ミ浰ԔՇՇ Ŋ̌뇐ヺ툄ミ놠ヺ浰⊜ベՇ Ń̈ՇՇՇŘ̈Aś̈툰ミ浰ԖՇՇ Ő̌뇐ヺ툄ミ놠ヺ浰⊜ベՇ ũ̈ՇՇՇŮ̈lš̈툰ミ浰ԗՇՇ Ŧ̌뇐ヺ툄ミ놠ヺ浰⊜ベՇ ſ̈ՇՇՇŴ̈’ŷ̈툰ミ浰ԟ ՇՇ Č̌뇐ヺ툄ミ놠ヺ浰⊜ベՇ䃨Շ ą̈ՇՇՇᨀԻ᪰ԻĚ̈situation⃰Ի↠Իğ̈툰ミ浰ԩՇՇ Ĕ̌뇐ヺ툄ミ놠ヺ浰⊜ベՇ檨Շ ĭ̈ՇՇՇ烸Շ熨ՇĢ̈&#10;resteĥ̈툰ミ浰ԯՇՇ ĺ̌뇐ヺ툄ミ놠ヺ浰⊜ベՇ覠Շ ĳ̈ՇՇՇ造Շ郠Շǈ̈mauvaiseՇ靀Շ韰ՇǍ̈툰ミ浰ԷՇՇ ǂ̌뇐ヺ툄ミ놠ヺ浰⊜ベՇ꯰Շ Ǜ̈ՇՇՇ눰Շ닠Շǐ̈ 뙰Շ뜠ՇǓ̈툰ミ浰ԸՇՇ Ǩ̌뇐ヺ툄ミ놠ヺ浰⊜ベՇ쬠Շ ǡ̈ՇՇՇ톐Շ퉀ՇǦ̈:헀Շ홰Շǹ̈툰ミ浰ԹՇՇ Ǿ̌뇐ヺ툄ミ놠ヺ浰⊜ベՇՇ Ƿ̈툰ミ浰ԘՇՇ ƌ̌뇐ヺ툄ミ놠ヺ浰⊜ベՇ ƅ̈ՇՇՇƚ̈EstƝ̈툰ミ浰ԜՇՇ ƒ̌뇐ヺ툄ミ놠ヺ浰⊜ベՇ ƫ̈ՇՇՇƠ̈laƣ̈툰ミ浰ԺՇՇ Ƹ̌뇐ヺ툄ミ놠ヺ浰⊜ベՇ䃨Շ Ʊ̈ՇՇՇᨀԻ᪰Իƶ̈lesỠԻŉ̈툰ミ浰ԾՇՇ Ŏ̌뇐ヺ툄ミ놠ヺ浰⊜ベՇ柈Շ Ň̈ՇՇՇ渨Շ滘ՇŜ̈pénuriesՇ畈Շ痸Շő̈툰ミ浰ՇՇՇ Ŗ̌뇐ヺ툄ミ놠ヺ浰⊜ベՇ覠Շ ů̈ՇՇՇ造Շ郠ՇŤ̈ont锠Շŧ̈툰ミ浰ՋՇՇ ż̌뇐ヺ툄ミ놠ヺ浰⊜ベՇꤐՇ ŵ̈ՇՇՇ꽠Շ뀐ՇĊ̈entraînéՇ뙰Շ뜠Շď̈툰ミ浰ՔՇՇ Ą̌뇐ヺ툄ミ놠ヺ浰⊜ベՇ쬠Շ ĝ̈ՇՇՇ톐Շ퉀ՇĒ̈des홰Շĕ̈툰ミ浰՘ՇՇ Ī̌뇐ヺ툄ミ놠ヺ浰⊜ベՇՇ ģ̈dansՇĦ̈ՇՇՇĻ̈ ľ̈툰ミ浰կՇՇ ĳ̌뇐ヺ툄ミ놠ヺ浰⊜ベՇ䃨Շ ǌ̈ՇՇﶨՇᨀԻ᪰Իǁ̈lesỠԻǄ̈툰ミ浰ճՇՇ Ǚ̌뇐ヺ툄ミ놠ヺ浰⊜ベՇ柈Շ ǒ̈ՇՇՇ渨Շ滘ՇǗ̈grandes璈Շ畈Շ痸ՇǬ̈툰ミ浰ջՇՇ ǡ̌뇐ヺ툄ミ놠ヺ浰⊜ベՇ覠Շ Ǻ̈ՇՇՇ造Շ郠Շǿ̈villesՇ隐Շ靀Շ韰ՇǴ̈툰ミ浰ւՇՇ Ɖ̌뇐ヺ툄ミ놠ヺ浰⊜ベՇ꯰Շ Ƃ̈ՇՇՇ눰Շ닠ՇƇ̈deՇ뜠Շƚ̈툰ミ浰օՇՇ Ɵ̌뇐ヺ툄ミ놠ヺ浰⊜ベՇ쬠Շ ƨ̈ՇՇՇ톐Շ퉀Շƭ̈PrusseՇퟠՇՇՇƢ̈툰ミ浰֌ՇՇ Ƨ̌뇐ヺ툄ミ놠ヺ浰⊜ベՇՇ ư̐(ՇՇՇՇƴ̈ՇﳨՇՇŉ̈émeutesŎ̈ՇՇՇ㥸Շ㨐ՇŃ̈툰ミ浰֍ՇՇ Ř̌뇐ヺ툄ミ놠ヺ浰⊜ベՇ᪰Ի ő̈Շ麗ՇՇ⃰Ի↠ԻŖ̈1953Իũ̈툰ミ浰֑怜Շ露Շ Ů̌뇐ヺ툄ミ놠ヺ浰⊜ベ呂Շ滘Շ ŧ̈樂Շ器ՇՇ畈Շ痸Շż̈)祸Շ稨Շſ̈툰ミ浰֓臭Շ裡Շ Ŵ̌뇐ヺ툄ミ놠ヺ浰⊜ベ侮Շ踀Շ č̈兀Շ﫨Շ麗Շ鑠Շ锠ՇĂ̈etՇ饠Շą̈툰ミ浰֖﬌Շ滛Շ Ě̌뇐ヺ툄ミ놠ヺ浰⊜ベ﫠Շ교Շ ē̈謁ՇﮘՇ器Շ뎐Շ둀ՇĨ̈laՇ뢀Շī̈툰ミ浰֙﮼ՇרּՇ Ġ̌뇐ヺ툄ミ놠ヺ浰⊜ベﮐՇ첐Շ Ĺ̈ﭬՇȸՈ﫨Շ티Շ펠Շľ̈violenceՇՇՇĳ̈툰ミ浰֢ﱔՇﰈՇ ǈ̌뇐ヺ툄ミ놠ヺ浰⊜ベȰՈՇ ǁ̐deՇՇՇﱰՇǅ̈툰ミ浰ՠ ﴌՇﲘՇ ǚ̌뇐ヺ툄ミ놠ヺ浰⊜ベﳠՇ Ǔ̈ﲼՇﶨՇՇǨ̈ouvrièresǭ̈툰ミ浰ժՇﵘՇ Ǣ̌뇐ヺ툄ミ놠ヺ浰⊜ベﶠՇ ǻ̈ﵼՇՇﳨՇǰ̈툰ミ浰֥﹤ՇﷰՇ ǵ̌뇐ヺ툄ミ놠ヺ浰⊜ベ︸Շ䃨Շ Ǝ̈︔ՇﻰՇȸՈᨀԻ᪰Իƃ̈laԻỠԻƆ̈툰ミ浰֨&#10;４ՇﺠՇ ƛ̌뇐ヺ툄ミ놠ヺ浰⊜ベﻨՇ柈Շ Ɣ̈ﻄՇﾰՇ﹀Շ渨Շ滘ՇƩ̈répressionՇ痸ՇƮ̈툰ミ浰ֳￔՇ｠Շ ƣ̌뇐ヺ툄ミ놠ヺ浰⊜ベﾨՇ覠Շ Ƽ̈ﾄՇ`ՈﻰՇ造Շ郠ՇƱ̈n鑠Շ锠Շƴ̈툰ミ浰ִՈՈ ŉ̌뇐ヺ툄ミ놠ヺ浰⊜ベXՈꤐՇ ł̈4ՈĐՈﾰՇ꽠Շ뀐ՇŇ̈’뎐Շ둀ՇŚ̈툰ミ浰ֵĴՈÀՈ ş̌뇐ヺ툄ミ놠ヺ浰⊜ベĈՈ졀Շ Ũ̈äՈǀՈ`Ո캰Շ콠Շŭ̈ont펠ՇŠ̈툰ミ浰ֹǤՈŰՈ ť̌뇐ヺ툄ミ놠ヺ浰⊜ベƸՈՇ ž̈ƔՈܰՈĐՈՇՇų̈pasՇŶ̈툰ミ浰ֽݔՈ۠ՈÀ͇⭐Ո빈Իč̈ﰬՇ﹀ՇﮘՇĂ̈툰ミ浰ס˴ՈʀՈ ć̌뇐ヺ툄ミ놠ヺ浰⊜ベˈՈ䃨Շ Đ̈ʤՈ΀Ո෠ՈᨀԻ᪰Իĕ̈.ḰԻỠԻĨ̈툰ミ浰עΤՈ̰Ո ĭ̌뇐ヺ툄ミ놠ヺ浰⊜ベ͸Ո柈Շ Ħ͔̈ՈаՈːՈ渨Շ滘ՇĻ̈ 牘Շ猘Շľ̈툰ミ浰ףєՈϠՈ ĳ̌뇐ヺ툄ミ놠ヺ浰⊜ベШՈ蛠Շ ǌ̈ЄՈӠՈ΀Ո赀Շ踀Շǁ̈W醠Շ鉐ՇǄ̈툰ミ浰פԄՈҐՈ Ǚ̌뇐ヺ툄ミ놠ヺ浰⊜ベӘՈ꘰Շ ǒ̈ҴՈ֐ՈаՈ겠Շ교ՇǗ̈.냀Շ녰ՇǪ̈툰ミ浰ץִՈՀՈ ǯ̌뇐ヺ툄ミ놠ヺ浰⊜ベֈՈ앰Շ Ǹ̈դՈـՈӠՈ쯠Շ첐Շǽ̈ 퀠Շ탐Շǰ̈툰ミ浰צ٤ՈװՈ ǵ̌뇐ヺ툄ミ놠ヺ浰⊜ベظՈՇ Ǝ̈ؔՈڸՈ֐ՈՇՇƃ̈UlbrichtՇՇՇƘ̈툰ミ浰ׯ ࡴՈࠨՈƝ̐ࡌՈऐՈـՈ￨ՇՈňՈǸՈ Ɠ̌뇐ヺ툄ミ놠ヺ浰⊜ベܨՈ Ƭ̈܄ՈߠՈǀՈơ̈faitƤ̈툰ミ浰ׂࠄՈސՈ ƹ̌뇐ヺ툄ミ놠ヺ浰⊜ベߘՈ Ʋ̈޴ՈരՈܰՈƷ̈disparaître Ō̌뇐ヺ툄ミ놠ヺ浰⊜ベڰՈ婠Շ Ņ̈dirigeant䁐Շ䃨ՇŚ̈툰ミ浰׹ऴՈࣀՈ ş̌뇐ヺ툄ミ놠ヺ浰⊜ベईՈ뫈Ի Ũ̈ࣤՈীՈڸՈ拨Շ掘Շŭ̈deՇ柈ՇŠ̈툰ミ浰׼৤Ո॰Ո ť̌뇐ヺ툄ミ놠ヺ浰⊜ベসՈ箨Շ ž̈ঔՈੰՈऐՈ臰Շ芠Շų̈laՇ蛠ՇŶ̈툰ミ浰׿ઔՈਠՈ ċ̌뇐ヺ툄ミ놠ヺ浰⊜ベ੨Ո髐Շ Ą̈੄ՈଠՈীՈꄰՇꇰՇę̈RDA꘰ՇĜ̈툰ミ浰؃ୄՈૐՈ đ̌뇐ヺ툄ミ놠ヺ浰⊜ベଘՈ맠Շ Ī̈૴Ո௠ՈੰՈ쁐Շ섐Շį̈réussit원Շ잀Շ졀ՇĤ̈툰ミ浰؋ఄՈஐՈ Ĺ̌뇐ヺ툄ミ놠ヺ浰⊜ベ௘ՈՇ Ĳ̈ழՈಐՈଠՈՇՇķ̈àՇՇǊ̈툰ミ浰؍ዌՈీՈ Ǐ̌뇐ヺ툄ミ놠ヺ浰⊜ベಈՈ燎Շ ǘ̐౤Ո፨Ո௠ՈňՈǸՈݨՈಸՈǞ̈툰ミ浰׎ൔՈೠՈ Ǔ̌뇐ヺ툄ミ놠ヺ浰⊜ベനՈ Ǭ̈ഄՈ෠ՈߠՈǡ̈lesǤ̈툰ミ浰ג㖜ՇඐՈ ǹ̌뇐ヺ툄ミ놠ヺ浰⊜ベෘՈ ǲ̈පՈːՈരՈǷ̈툰ミ浰ؘຜՈศՈ ƌ̌뇐ヺ툄ミ놠ヺ浰⊜ベ๰Ո䃨Շ ƅ̈์Ո༨Ո፨ՈᨀԻ᪰Իƚ̈lḰԻỠԻƝ̈툰ミ浰ؙཌՈ໘Ո ƒ̌뇐ヺ툄ミ놠ヺ浰⊜ベ༠Ո柈Շ ƫ̈໼Ո࿘Ո๸Ո渨Շ滘ՇƠ̈’牘Շ猘Շƣ̈툰ミ浰ؚ࿼ՈྈՈ Ƹ̌뇐ヺ툄ミ놠ヺ浰⊜ベ࿐Ո蛠Շ Ʊ̈ྫྷՈႈՈ༨Ո赀Շ踀Շƶ̈URSSՇŉ̈툰ミ浰؟ႬՈးՈ Ŏ̌뇐ヺ툄ミ놠ヺ浰⊜ベႀՈ꘰Շ Ň̈ၜՈᄸՈ࿘Ո겠Շ교ՇŜ̈une녰Շş̈툰ミ浰أᅜՈშՈ Ŕ̌뇐ヺ툄ミ놠ヺ浰⊜ベᄰՈ앰Շ ŭ̈ᄌՈᇨՈႈՈ쯠Շ첐ՇŢ̈aideՇť̈툰ミ浰بሌՈᆘՈ ź̌뇐ヺ툄ミ놠ヺ浰⊜ベᇠՈՇ ų̈ᆼՈከՈᄸՈՇՇĈ̈alimentaireՇč̈툰ミ浰شᢌՈቘՈ Ă̌뇐ヺ툄ミ놠ヺ浰⊜ベአՈθՈ ě̈ቼՈᤘՈᇨՈ୨ՈఘՈĐ̈obtenirĕ̈툰ミ浰ؕᎌՈጘՈ Ī̌뇐ヺ툄ミ놠ヺ浰⊜ベ፠Ո ģ̈ጼՈ๸ՈಐՈĸ̈deĻ̈툰ミ浰ًᐼՈᏈՈ İ̌뇐ヺ툄ミ놠ヺ浰⊜ベᐐՈ䃨Շ ǉ̈ᏬՈᓈՈὸՈᨀԻ᪰Իǎ̈ ḰԻỠԻǁ̈툰ミ浰ٌᓬՈᑸՈ ǆ̌뇐ヺ툄ミ놠ヺ浰⊜ベᓀՈ柈Շ ǟ̈ᒜՈᕸՈᐘՈ"/>
        </w:smartTagPr>
        <w:r w:rsidRPr="00632164">
          <w:rPr>
            <w:rFonts w:asciiTheme="minorHAnsi" w:hAnsiTheme="minorHAnsi"/>
          </w:rPr>
          <w:t>la RDA</w:t>
        </w:r>
      </w:smartTag>
      <w:r w:rsidRPr="00632164">
        <w:rPr>
          <w:rFonts w:asciiTheme="minorHAnsi" w:hAnsiTheme="minorHAnsi"/>
        </w:rPr>
        <w:t xml:space="preserve"> s’est progressivement réduit après 1961 les 3 millions de cadres, de scientifiques et de jeunes à l’avoir quitté entre 1949 et 1961 en ont pénalisé l’essor. Dès lors </w:t>
      </w:r>
      <w:smartTag w:uri="urn:schemas-microsoft-com:office:smarttags" w:element="PersonName">
        <w:smartTagPr>
          <w:attr w:name="ProductID" w:val="ミ놠ヺ浰⊜ベ蜠Ոre Ǿ̈plusnǱ̈툰ミ浰±䙬Պ䗸Պ Ƕ̌뇐ヺ툄ミ놠ヺ浰⊜ベ䙀ՊF1 Ə̈䘜Պ䜈Պ蜨ՈeƄ̈grandeƙ̈툰ミ浰¸䜬Պ䚸Պ ƞ̌뇐ヺ툄ミ놠ヺ浰⊜ベ䜀Պ Ɨ̈䛜Պ䟈Պ䙈ՊƬ̈libertéơ̈툰ミ浰¿䟬Պ䝸Պ Ʀ̌뇐ヺ툄ミ놠ヺ浰⊜ベ䟀Պ ƿ̈䞜Պ䡸Պ䜈Պƴ̈,Ʒ̈툰ミ浰À䢜Պ䠨Պ Ō̌뇐ヺ툄ミ놠ヺ浰⊜ベ䡰Պ Ņ̈䡌Պ䤨Պ䟈ՊŚ̈ ŝ̈툰ミ浰Á䥌Պ䣘Պ Œ̌뇐ヺ툄ミ놠ヺ浰⊜ベ䤠Պ ṻ䣼Պ䧘Պ䡸ՊŠ̈deţ̈툰ミ浰Ä䧼Պ䦈Պ Ÿ̌뇐ヺ툄ミ놠ヺ浰⊜ベ䧐Պ ű̈䦬Պ䪈Պ䤨ՊŶ̈partĉ̈툰ミ浰É䪬Պ䨸Պ Ď̌뇐ヺ툄ミ놠ヺ浰⊜ベ䪀Պ ć̈䩜Պ䬸Պ䧘ՊĜ̈leğ̈툰ミ浰Ì䭜Պ䫨Պ Ĕ̌뇐ヺ툄ミ놠ヺ浰⊜ベ䬰Պ ĭ̈䬌Պ䯸Պ䪈ՊĢ̈régimeħ̈툰ミ浰Ó䰜Պ䮨Պ ļ̌뇐ヺ툄ミ놠ヺ浰⊜ベ䯰Պ ĵ̈䯌Պ䲸Պ䬸ՊǊ̈libéralǏ̈툰ミ浰Û䳜Պ䱨Պ Ǆ̌뇐ヺ툄ミ놠ヺ浰⊜ベ䲰Պ ǝ̈䲌Պ䵨Պ䯸Պǒ̈quiǕ̈툰ミ浰ß䶌Պ䴘Պ Ǫ̌뇐ヺ툄ミ놠ヺ浰⊜ベ䵠Պ ǣ̈䴼Պ丘Պ䲸ՊЈЈǸ̈est⊜ベǻ̈툰ミ浰ã丼Պ䷈Պ ǰ̌뇐ヺ툄ミ놠ヺ浰⊜ベ丐Պ浰 Ɖ̈䷬Պ仈Պ䵨Պ뇐ヺƎ̈le⊜ベƁ̈툰ミ浰æ们Պ乸Պ Ɔ̌뇐ヺ툄ミ놠ヺ浰⊜ベ什Պ Ɵ̈亜Պ佸Պ丘Պ拔Շ扠ՇƔ̈sienヺƗ̈툰ミ浰ë侜Պ伨Պ Ƭ̌뇐ヺ툄ミ놠ヺ浰⊜ベ佰Պ ƥ̈佌Պ倨Պ仈Պ掄Շ挐Շƺ̈maisヺƽ̈툰ミ浰ð偌Պ俘Պ Ʋ̌뇐ヺ툄ミ놠ヺ浰⊜ベ倠Պ ŋ̈俼Պ兠Պ佸Պŀ̈quiŃ̈㝠Շ聐Ո胨Ո膀Ո舘Ո苈Ո荸Ո萨Ո蓨Ո薘Ո虈Ո蛸Ո䗐Պ䚐Պ䝐Պ䠀Պ䢰Պ䥠Պ䨐Պ䫀Պ䮀Պ䱀Պ䳰Պ䶠Պ乐Պ伀Պ侰Պ僨ՊŔ̈툰ミ浰ô冄Պ儐Պ ũ̌뇐ヺ툄ミ놠ヺ浰⊜ベ兘Պ Ţ̈儴Պ刐Պ倨Պŧ̈estź̈툰ミ浰ø刴Պ净Պ ſ̌뇐ヺ툄ミ놠ヺ浰⊜ベ刈Պ Ĉ̈凤Պ勀Պ兠Պč̈&#10;aussiĀ̈툰ミ浰þ勤Պ剰Պ ą̌뇐ヺ툄ミ놠ヺ浰⊜ベ劸Պ Ğ̈劔Պ印Պ刐Պē̈&#10;celuiĖ̈툰ミ浰Ą厔Պ匠Պ ī̌뇐ヺ툄ミ놠ヺ浰⊜ベ卨Պ Ĥ̈卄Պ吠Պ勀ՊĹ̈deļ̈툰ミ浰ć呄Պ叐Պ ı̌뇐ヺ툄ミ놠ヺ浰⊜ベ吘Պ Ǌ̈叴Պ哐Պ印ՊǏ̈lǂ̈툰ミ浰Ĉ哴Պ咀Պ Ǉ̌뇐ヺ툄ミ놠ヺ浰⊜ベ哈Պ ǐ̈咤Պ喀Պ吠ՊǕ̈’Ǩ̈툰ミ浰ĉ喤Պ唰Պ ǭ̌뇐ヺ툄ミ놠ヺ浰⊜ベ啸Պ Ǧ̈啔Պ噀Պ哐Պǻ̈Europeǰ̈툰ミ浰Đ噤Պ嗰Պ ǵ̌뇐ヺ툄ミ놠ヺ浰⊜ベ嘸Պ Ǝ̈嘔Պ困Պ喀Պƃ̈deƆ̈툰ミ浰ē圔Պ嚠Պ ƛ̌뇐ヺ툄ミ놠ヺ浰⊜ベ囨Պ Ɣ̈囄Պ垠Պ噀ՊƩ̈lƬ̈툰ミ浰Ĕ埄Պ坐Պ ơ̌뇐ヺ툄ミ놠ヺ浰⊜ベ垘Պ ƺ̈坴Պ塐Պ困Պƿ̈’Ʋ̈툰ミ浰ĕ塴Պ堀Պ Ǯ뇐ヺ툄ミ놠ヺ浰⊜ベ塈Պ ŀ̈堤Պ夀Պ垠ՊŅ̈&#10;OuestŘ̈툰ミ浰ě夤Պ墰Պ ŝ̌뇐ヺ툄ミ놠ヺ浰⊜ベ壸Պ Ŗ̈壔Պ妰Պ塐ՊṻetŮ̈툰ミ浰Ğ委Պ奠Պ ţ̌뇐ヺ툄ミ놠ヺ浰⊜ベ妨Պ ż̈妄Պ婠Պ夀Պű̈desŴ̈툰ミ浰Ģ媄Պ娐Պ ĉ̌뇐ヺ툄ミ놠ヺ浰⊜ベ婘Պ Ă̈娴Պ嬐Պ妰Պć̈&#10;EtatsĚ̈툰ミ浰ħ嬴Պ嫀Պ ğ̌뇐ヺ툄ミ놠ヺ浰⊜ベ嬈Պ Ĩ̈嫤Պ寀Պ婠Պĭ̈-Ġ̈툰ミ浰Ĩ寤Պ孰Պ ĥ̌뇐ヺ툄ミ놠ヺ浰⊜ベ宸Պ ľ̈宔Պ屰Պ嬐Պĳ̈UnisĶ̈툰ミ浰Ĭ岔Պ尠Պ ǋ̌뇐ヺ툄ミ놠ヺ浰⊜ベ屨Պ Ǆ̈屄Պ崠Պ寀ՊǙ̈.ǜ̈툰ミ浰ĭ嵄Պ峐Պ Ǒ̌뇐ヺ툄ミ놠ヺ浰⊜ベ崘Պ Ǫ̈峴Պ巐Պ屰Պǯ̈ Ǣ̈툰ミ浰Į巴Պ嶀Պ ǧ̌뇐ヺ툄ミ놠ヺ浰⊜ベ巈Պ ǰ̈嶤Պ庀Պ崠Պǵ̈&#10;Grâceƈ̈툰ミ浰Ĵ庤Պ帰Պ ƍ̌뇐ヺ툄ミ놠ヺ浰⊜ベ幸Պ Ɔ̈幔Պ弰Պ巐Պƛ̈auƞ̈툰ミ浰ķ彔Պ廠Պ Ɠ̌뇐ヺ툄ミ놠ヺ浰⊜ベ弨Պ Ƭ̈弄Պ忠Պ庀Պơ̈planƤ̈툰ミ浰ļ怌Պ徐Պ ƹ̌뇐ヺ툄ミ놠ヺ浰⊜ベ忘Պ Ʋ̐徴Պ您Պ弰Պň̈Marshallō̈툰ミ浰Ņ惌Պ恘Պ ł̌뇐ヺ툄ミ놠ヺ浰⊜ベ悠Պ ś̈恼Պ慘Պ忠ՊŐ̈etœ̈툰ミ浰ň慼Պ愈Պ Ũ̌뇐ヺ툄ミ놠ヺ浰⊜ベ慐Պ š̈愬Պ戈Պ您ՊŦ̈àŹ̈툰ミ浰Ŋ戬Պ憸Պ ž̌뇐ヺ툄ミ놠ヺ浰⊜ベ戀Պ ŷ̈懜Պ抸Պ慘ՊČ̈lď̈툰ミ浰ŋ拜Պ扨Պ Ą̌뇐ヺ툄ミ놠ヺ浰⊜ベ抰Պ ĝ̈抌Պ捨Պ戈ՊĒ̈’ĕ̈툰ミ浰Ō掌Պ挘Պ Ī̌뇐ヺ툄ミ놠ヺ浰⊜ベ捠Պ ģ̈挼Պ搘Պ抸Պĸ̈aideĻ̈툰ミ浰ő 搼Պ揈Պ İ̌뇐ヺ툄ミ놠ヺ浰⊜ベ搐Պ ǉ̈揬Պ擘Պ捨Պǎ̈militaireǃ̈툰ミ浰ś&#10;擼Պ撈Պ ǘ̌뇐ヺ툄ミ놠ヺ浰⊜ベ擐Պ Ǒ̈撬Պ斘Պ搘Պǖ̈américaineǫ̈툰ミ浰Ŧ於Պ效Պ Ǡ̌뇐ヺ툄ミ놠ヺ浰⊜ベ斐Պ ǹ̈敬Պ晈Պ擘ՊǾ̈quiǱ̈툰ミ浰Ū晬Պ旸Պ Ƕ̌뇐ヺ툄ミ놠ヺ浰⊜ベ晀Պ Ə̈昜Պ月Պ斘ՊƄ̈exonèreƙ̈툰ミ浰Ų本Պ暸Պ ƞ̌뇐ヺ툄ミ놠ヺ浰⊜ベ最Պ Ɨ̈曜Պ枸Պ晈ՊƬ̈lƯ̈툰ミ浰ų柜Պ杨Պ Ƥ̌뇐ヺ툄ミ놠ヺ浰⊜ベ枰Պ ƽ̈枌Պ桨Պ月ՊƲ̈’Ƶ̈툰ミ浰Ŵ 梌Պ栘Պ Ŋ̌뇐ヺ툄ミ놠ヺ浰⊜ベ桠Պ Ń̈格Պ椨Պ枸ՊŘ̈Allemagneŝ̈툰ミ浰ž楌Պ棘Պ Œ̌뇐ヺ툄ミ놠ヺ浰⊜ベ椠Պ ṻ棼Պ様Պ桨ՊŠ̈deţ̈툰ミ浰Ɓ槼Պ榈Պ Ÿ̌뇐ヺ툄ミ놠ヺ浰⊜ベ槐Պ ű̈榬Պ檈Պ椨ՊŶ̈lĉ̈툰ミ浰Ƃ檬Պ樸Պ Ď̌뇐ヺ툄ミ놠ヺ浰⊜ベ檀Պ ć̈橜Պ欸Պ様ՊĜ̈’ğ̈툰ミ浰ƃ歜Պ櫨Պ Ĕ̌뇐ヺ툄ミ놠ヺ浰⊜ベ欰Պ ĭ̈欌Պ毨Պ檈ՊĢ̈&#10;Ouestĥ̈툰ミ浰Ɖ氌Պ殘Պ ĺ̌뇐ヺ툄ミ놠ヺ浰⊜ベ毠Պ ĳ̈殼Պ沘Պ欸Պǈ̈deǋ̈툰ミ浰ƌ沼Պ汈Պ ǀ̌뇐ヺ툄ミ놠ヺ浰⊜ベ沐Պ Ǚ̈汬Պ浈Պ毨ՊǞ̈tropǑ̈툰ミ浰Ƒ浬Պ泸Պ ǖ̌뇐ヺ툄ミ놠ヺ浰⊜ベ浀Պ ǯ̈洜Պ済Պ沘ՊǤ̈fortesǹ̈툰ミ浰Ƙ測Պ涸Պ Ǿ̌뇐ヺ툄ミ놠ヺ浰⊜ベ渀Պ Ƿ̈淜Պ滈Պ浈Պƌ̈dépensesƁ̈툰ミ浰ơ滬Պ湸Պ Ɔ̌뇐ヺ툄ミ놠ヺ浰⊜ベ滀Պ Ɵ̈溜Պ潸Պ済ՊƔ̈dƗ̈툰ミ浰Ƣ澜Պ漨Պ Ƭ̌뇐ヺ툄ミ놠ヺ浰⊜ベ潰Պ ƥ̈潌Պ瀨Պ滈Պƺ̈’ƽ̈툰ミ浰ƣ灌Պ濘Պ Ʋ̌뇐ヺ툄ミ놠ヺ浰⊜ベ瀠Պ ŋ̈濼Պ烨Պ潸Պŀ̈armementŅ̈툰ミ浰ƫ焌Պ炘Պ Ś̌뇐ヺ툄ミ놠ヺ浰⊜ベ烠Պ œ̈炼Պ熘Պ瀨ՊŨ̈,ṻ툰ミ浰Ƭ熼Պ煈Պ Š̌뇐ヺ툄ミ놠ヺ浰⊜ベ熐Պ Ź̈煬Պ版Պ烨Պž̈ ű̈툰ミ浰ƭ牬Պ燸Պ Ŷ̌뇐ヺ툄ミ놠ヺ浰⊜ベ牀Պ ď̈爜Պ狸Պ熘ՊĄ̈lć̈툰ミ浰Ʈ猜Պ犨Պ Ĝ̌뇐ヺ툄ミ놠ヺ浰⊜ベ狰Պ ĕ̈狌Պ玨Պ版ՊĪ̈’ĭ̈툰ミ浰Ư 珌Պ獘Պ Ģ̌뇐ヺ툄ミ놠ヺ浰⊜ベ玠Պ Ļ̈獼Պ瑨Պ狸Պİ̈Allemagneĵ̈툰ミ浰ƹ璌Պ琘Պ Ǌ̌뇐ヺ툄ミ놠ヺ浰⊜ベ瑠Պ ǃ̈琼Պ甘Պ玨Պǘ̈deǛ̈툰ミ浰Ƽ甼Պ瓈Պ ǐ̌뇐ヺ툄ミ놠ヺ浰⊜ベ甐Պ ǩ̈瓬Պ痈Պ瑨ՊǮ̈lǡ̈툰ミ浰ƽ痬Պ畸Պ Ǧ̌뇐ヺ툄ミ놠ヺ浰⊜ベ痀Պ ǿ̈疜Պ癸Պ甘ՊǴ̈’Ƿ̈툰ミ浰ƾ皜Պ瘨Պ ƌ̌뇐ヺ툄ミ놠ヺ浰⊜ベ癰Պ ƅ̈癌Պ眨Պ痈Պƚ̈&#10;OuestƝ̈툰ミ浰Ǆ睌Պ盘Պ ƒ̌뇐ヺ툄ミ놠ヺ浰⊜ベ眠Պ ƫ̈盼Պ矨Պ癸ՊƠ̈connaîtƥ̈툰ミ浰ǌ砌Պ瞘Պ ƺ̌뇐ヺ툄ミ놠ヺ浰⊜ベ矠Պ Ƴ̈瞼Պ碘Պ眨Պň̈uneŋ̈툰ミ浰ǐ&#10;碼Պ硈Պ ŀ̌뇐ヺ툄ミ놠ヺ浰⊜ベ碐Պ ř̈硬Պ祘Պ矨ՊŞ̈croissanceœ̈툰ミ浰Ǜ祼Պ礈Պ Ũ̌뇐ヺ툄ミ놠ヺ浰⊜ベ祐Պ š̈礬Պ稘Պ碘ՊŦ̈rapideŻ̈툰ミ浰ǡ稼Պ秈Պ Ű̌뇐ヺ툄ミ놠ヺ浰⊜ベ稐Պ ĉ̈秬Պ竈Պ祘ՊĎ̈.ā̈툰ミ浰Ǣ竬Պ穸Պ Ć̌뇐ヺ툄ミ놠ヺ浰⊜ベ竀Պ ğ̈窜Պ筸Պ稘ՊĔ̈ ė̈툰ミ浰ǣ箜Պ笨Պ Ĭ̌뇐ヺ툄ミ놠ヺ浰⊜ベ筰Պ ĥ̈筌Պ簨Պ竈Պĺ̈LĽ̈툰ミ浰Ǥ籌Պ篘Պ Ĳ̌뇐ヺ툄ミ놠ヺ浰⊜ベ簠Պ ǋ̈篼Պ糘Պ筸Պǀ̈’ǃ̈툰ミ浰ǥ 糼Պ粈Պ ǘ̌뇐ヺ툄ミ놠ヺ浰⊜ベ糐Պ Ǒ̈粬Պ綘Պ簨Պǖ̈industrieǫ̈툰ミ浰Ǯ綼Պ絈Պ Ǡ̌뇐ヺ툄ミ놠ヺ浰⊜ベ綐Պ ǹ̈絬Պ繈Պ糘ՊǾ̈,Ǳ̈툰ミ浰ǰ繬Պ緸Պ Ƕ̌뇐ヺ툄ミ놠ヺ浰⊜ベ繀Պ Ə̈縜Պ绸Պ綘ՊƄ̈enƇ̈툰ミ浰ǳ缜Պ纨Պ Ɯ̌뇐ヺ툄ミ놠ヺ浰⊜ベ绰Պ ƕ̈绌Պ羸Պ繈Պƪ̈partieƯ̈툰ミ浰Ǻ翜Պ罨Պ Ƥ̌뇐ヺ툄ミ놠ヺ浰⊜ベ羰Պ ƽ̈羌Պ肀Պ绸ՊƲ̐épargnéeň̈툰ミ浰ȃ肤Պ耰Պ ō̌뇐ヺ툄ミ놠ヺ浰⊜ベ聸Պ ņ̈联Պ脰Պ羸Պś̈parŞ̈툰ミ浰ȇ腔Պ胠Պ œ̌뇐ヺ툄ミ놠ヺ浰⊜ベ脨Պ Ŭ̈脄Պ臠Պ肀Պš̈&#10;SpeerŤ̈툰ミ浰Ȍ舄Պ膐Պ Ź̌뇐ヺ툄ミ놠ヺ浰⊜ベ臘Պ Ų̈膴Պ芐Պ脰Պŷ̈,Ċ̈툰ミ浰ȍ芴Պ艀Պ ď̌뇐ヺ툄ミ놠ヺ浰⊜ベ芈Պ Ę̈艤Պ荀Պ臠Պĝ̈ Đ̈툰ミ浰Ȏ荤Պ苰Պ ĕ̌뇐ヺ툄ミ놠ヺ浰⊜ベ茸Պ Į̈茔Պ菰Պ芐Պģ̈estĦ̈툰ミ浰Ȓ萔Պ莠Պ Ļ̌뇐ヺ툄ミ놠ヺ浰⊜ベ菨Պ Ĵ̈菄Պ蒰Պ荀Պǉ̈remontéeǎ̈툰ミ浰ț蓔Պ葠Պ ǃ̌뇐ヺ툄ミ놠ヺ浰⊜ベ蒨Պ ǜ̈蒄Պ蕠Պ菰ՊǑ̈avecǔ̈툰ミ浰Ƞ薄Պ蔐Պ ǩ̌뇐ヺ툄ミ놠ヺ浰⊜ベ蕘Պ Ǣ̈蔴Պ蘐Պ蒰Պǧ̈lǺ̈툰ミ浰ȡ蘴Պ藀Պ ǿ̌뇐ヺ툄ミ놠ヺ浰⊜ベ蘈Պ ƈ̈藤Պ蛀Պ蕠Պƍ̈’ƀ̈툰ミ浰Ȣ蛤Պ虰Պ ƅ̌뇐ヺ툄ミ놠ヺ浰⊜ベ蚸Պ ƞ̈蚔Պ蝰Պ蘐ՊƓ̈aideƖ̈툰ミ浰ȧ&#10;螔Պ蜠Պ ƫ̌뇐ヺ툄ミ놠ヺ浰⊜ベ蝨Պ Ƥ̈蝄Պ蠰Պ蛀Պƹ̈américaineƾ̈툰ミ浰ȱ衔Պ蟠Պ Ƴ̌뇐ヺ툄ミ놠ヺ浰⊜ベ蠨Պ Ō̈蠄Պ裠Պ蝰ՊŁ̈.ń̈툰ミ浰Ȳ褄Պ袐Պ ř̌뇐ヺ툄ミ놠ヺ浰⊜ベ裘Պ Œ̈袴Պ覐Պ蠰Պŗ̈ Ṻ툰ミ浰ȳ覴Պ襀Պ ů̌뇐ヺ툄ミ놠ヺ浰⊜ベ覈Պ Ÿ̈襤Պ詀Պ裠ՊŽ̈LŰ̈툰ミ浰ȴ詤Պ觰Պ ŵ̌뇐ヺ툄ミ놠ヺ浰⊜ベ訸Պ Ď̈訔Պ諰Պ覐Պă̈’Ć̈툰ミ浰ȵ 謔Պ誠Պ ě̌뇐ヺ툄ミ놠ヺ浰⊜ベ諨Պ Ĕ̈諄Պ记Պ詀Պĩ̈AllemagneĮ̈툰ミ浰ȿ诔Պ譠Պ ģ̌뇐ヺ툄ミ놠ヺ浰⊜ベ讨Պ ļ̈讄Պ豠Պ諰Պı̈deĴ̈툰ミ浰ɂ貄Պ谐Պ ǉ̌뇐ヺ툄ミ놠ヺ浰⊜ベ豘Պ ǂ̈谴Պ贐Պ记ՊǇ̈lǚ̈툰ミ浰Ƀ贴Պ賀Պ ǟ̌뇐ヺ툄ミ놠ヺ浰⊜ベ贈Պ Ǩ̈賤Պ跀Պ豠Պǭ̈’Ǡ̈툰ミ浰Ʉ跤Պ走Պ ǥ̌뇐ヺ툄ミ놠ヺ浰⊜ベ趸Պ Ǿ̈趔Պ蹰Պ贐Պǳ̈&#10;OuestǶ̈툰ミ浰Ɋ&#10;躔Պ踠Պ Ƌ̌뇐ヺ툄ミ놠ヺ浰⊜ベ蹨Պ Ƅ̈蹄Պ輰Պ跀Պƙ̈démilitariséeƞ̈툰ミ浰ɘ轔Պ軠Պ Ɠ̌뇐ヺ툄ミ놠ヺ浰⊜ベ輨Պ Ƭ̈輄Պ迠Պ蹰Պơ̈etƤ̈툰ミ浰ɛ&#10;逌Պ辐Պ ƹ̌뇐ヺ툄ミ놠ヺ浰⊜ベ还Պ Ʋ̐辴Պ邨Պ輰Պň̈dénazifiéeō̈툰ミ浰ɦ郌Պ遘Պ ł̌뇐ヺ툄ミ놠ヺ浰⊜ベ邠Պ ś̈遼Պ酨Պ迠ՊŐ̈connaitŕ̈툰ミ浰ɮ醌Պ鄘Պ Ū̌뇐ヺ툄ミ놠ヺ浰⊜ベ酠Պ ţ̈鄼Պ鈘Պ邨ՊŸ̈uneŻ̈툰ミ浰ɲ&#10;鈼Պ釈Պ Ű̌뇐ヺ툄ミ놠ヺ浰⊜ベ鈐Պ ĉ̈釬Պ鋘Պ酨ՊĎ̈croissanceă̈툰ミ浰ɽ鋼Պ銈Պ Ę̌뇐ヺ툄ミ놠ヺ浰⊜ベ鋐Պ đ̈銬Պ鎘Պ鈘ՊĖ̈rapideī̈툰ミ浰ʄ鎼Պ鍈Պ Ġ̌뇐ヺ툄ミ놠ヺ浰⊜ベ鎐Պ Ĺ̈鍬Պ鑈Պ鋘Պľ̈deı̈툰ミ浰ʇ鑬Պ鏸Պ Ķ̌뇐ヺ툄ミ놠ヺ浰⊜ベ鑀Պ Ǐ̈鐜Պ铸Պ鎘ՊǄ̈sonǇ̈툰ミ浰ʋ 锜Պ钨Պ ǜ̌뇐ヺ툄ミ놠ヺ浰⊜ベ铰Պ Ǖ̈铌Պ閸Պ鑈ՊǪ̈industrieǯ̈툰ミ浰ʕ關Պ镨Պ Ǥ̌뇐ヺ툄ミ놠ヺ浰⊜ベ閰Պ ǽ̈閌Պ陸Պ铸Պǲ̈lourdeǷ̈툰ミ浰ʜ障Պ阨Պ ƌ̌뇐ヺ툄ミ놠ヺ浰⊜ベ陰Պ ƅ̈陌Պ霨Պ閸Պƚ̈etƝ̈툰ミ浰ʟ靌Պ雘Պ ƒ̌뇐ヺ툄ミ놠ヺ浰⊜ベ霠Պ ƫ̈雼Պ韘Պ陸ՊƠ̈deƣ̈툰ミ浰ʢ韼Պ鞈Պ Ƹ̌뇐ヺ툄ミ놠ヺ浰⊜ベ韐Պ Ʊ̈鞬Պ颈Պ霨Պƶ̈lŉ̈툰ミ浰ʣ颬Պ頸Պ Ŏ̌뇐ヺ툄ミ놠ヺ浰⊜ベ颀Պ Ň̈顜Պ餸Պ韘ՊŜ̈’ş̈툰ミ浰ʤ 饜Պ飨Պ Ŕ̌뇐ヺ툄ミ놠ヺ浰⊜ベ餰Պ ŭ̈餌Պ駸Պ颈ՊŢ̈industrieŧ̈툰ミ浰ʮ&#10;騜Պ馨Պ ż̌뇐ヺ툄ミ놠ヺ浰⊜ベ駰Պ ŵ̈駌Պ骸Պ餸ՊĊ̈automobileď̈툰ミ浰ʸ髜Պ驨Պ Ą̌뇐ヺ툄ミ놠ヺ浰⊜ベ骰Պ ĝ̈验Պ魨Պ駸ՊĒ̈,ĕ̈툰ミ浰ʺ鮌Պ鬘Պ Ī̌뇐ヺ툄ミ놠ヺ浰⊜ベ魠Պ ģ̈鬼Պ鰘Պ骸Պĸ̈deĻ̈툰ミ浰ʽ鰼Պ鯈Պ İ̌뇐ヺ툄ミ놠ヺ浰⊜ベ鰐Պ ǉ̈鯬Պ鳈Պ魨Պǎ̈lǁ̈툰ミ浰ʾ鳬Պ鱸Պ ǆ̌뇐ヺ툄ミ놠ヺ浰⊜ベ鳀Պ ǟ̈鲜Պ鵸Պ鰘Պǔ̈’Ǘ̈툰ミ浰ʿ 鶜Պ鴨Պ Ǭ̌뇐ヺ툄ミ놠ヺ浰⊜ベ鵰Պ ǥ̈鵌Պ鸸Պ鳈ՊǺ̈industrieǿ̈툰ミ浰ˉ鹜Պ鷨Պ Ǵ̌뇐ヺ툄ミ놠ヺ浰⊜ベ鸰Պ ƍ̈鸌Պ黸Պ鵸ՊƂ̈légèreƇ̈툰ミ浰ː鼜Պ麨Պ Ɯ̌뇐ヺ툄ミ놠ヺ浰⊜ベ黰Պ ƕ̈黌Պ龨Պ鸸Պƪ̈desƭ̈툰ミ浰˔鿌Պ齘Պ Ƣ̌뇐ヺ툄ミ놠ヺ浰⊜ベ龠Պ ƻ̈齼ՊꁘՊ黸Պư̈&#10;biensƳ̈툰ミ浰˚ꁼՊꀈՊ ň̌뇐ヺ툄ミ놠ヺ浰⊜ベꁐՊ Ł̈ꀬՊꄘՊ龨Պņ̈manufacturésś̈툰ミ浰˧ꄼՊꃈՊ Ő̌뇐ヺ툄ミ놠ヺ浰⊜ベꄐՊ ũ̈ꃬՊꇈՊꁘՊŮ̈(š̈툰ミ浰˨&#10;ꇬՊꅸՊ Ŧ̌뇐ヺ툄ミ놠ヺ浰⊜ベꇀՊ ſ̈ꆜՊꊈՊꄘՊŴ̈équipementĉ̈툰ミ浰˳ꊬՊꈸՊ Ď̌뇐ヺ툄ミ놠ヺ浰⊜ベꊀՊ ć̈ꉜՊꌸՊꇈՊĜ̈desğ̈툰ミ浰˷ꍜՊꋨՊ Ĕ̌뇐ヺ툄ミ놠ヺ浰⊜ベꌰՊ ĭ̈ꌌՊꏸՊꊈՊĢ̈ménagesħ̈툰ミ浰˾ꐜՊꎨՊ ļ̌뇐ヺ툄ミ놠ヺ浰⊜ベꏰՊ ĵ̈ꏌՊ꒨ՊꌸՊǊ̈)Ǎ̈툰ミ浰̀꓌ՊꑘՊ ǂ̌뇐ヺ툄ミ놠ヺ浰⊜ベ꒠Պ Ǜ̈ꑼՊꕘՊꏸՊǐ̈etǓ̈툰ミ浰̃ꕼՊꔈՊ Ǩ̌뇐ヺ툄ミ놠ヺ浰⊜ベꕐՊ ǡ̈ꔬՊꘈՊ꒨ՊǦ̈laǹ̈툰ミ浰̆꘬ՊꖸՊ Ǿ̌뇐ヺ툄ミ놠ヺ浰⊜ベꘀՊ Ƿ̈ꗜՊꛈՊꕘՊƌ̈soliditéƁ̈툰ミ浰̏ꛬՊꙸՊ Ɔ̌뇐ヺ툄ミ놠ヺ浰⊜ベꛀՊ Ɵ̈ꚜՊꝸՊꘈՊƔ̈etƗ̈툰ミ浰̒ꞜՊꜨՊ Ƭ̌뇐ヺ툄ミ놠ヺ浰⊜ベꝰՊ ƥ̈ꝌՊ꠨ՊꛈՊƺ̈laƽ̈툰ミ浰̕ ꡌՊꟘՊ Ʋ̌뇐ヺ툄ミ놠ヺ浰⊜ベꠠՊ ŋ̈ꟼՊ꣨ՊꝸՊŀ̈longévitéŅ̈툰ミ浰̟ꤌՊꢘՊ Ś̌뇐ヺ툄ミ놠ヺ浰⊜ベ꣠Պ œ̈ꢼՊꦘՊ꠨ՊŨ̈deṻ툰ミ浰̢ꦼՊꥈՊ Š̌뇐ヺ툄ミ놠ヺ浰⊜ベꦐՊ Ź̈ꥬՊꩈՊ꣨Պž̈sesű̈툰ミ浰̦ꩬՊ꧸Պ Ŷ̌뇐ヺ툄ミ놠ヺ浰⊜ベꩀՊ ď̈ꨜՊ꬈ՊꦘՊĄ̈produitsę̈툰ミ浰̯ꬬՊꪸՊ Ğ̌뇐ヺ툄ミ놠ヺ浰⊜ベ꬀Պ ė̈ꫜՊꮸՊꩈՊĬ̈fontį̈툰ミ浰̴ꯜՊꭨՊ Ĥ̌뇐ヺ툄ミ놠ヺ浰⊜ベꮰՊ Ľ̈ꮌՊ걨Պ꬈ՊĲ̈desĵ̈툰ミ浰̸게Պ갘Պ Ǌ̌뇐ヺ툄ミ놠ヺ浰⊜ベ걠Պ ǃ̈갼Պ괨ՊꮸՊǘ̈marquesǝ̈툰ミ浰̀&#10;굌Պ곘Պ ǒ̌뇐ヺ툄ミ놠ヺ浰⊜ベ괠Պ ǫ̈과Պ귨Պ걨ՊǠ̈allemandesǥ̈툰ミ浰͋긌Պ궘Պ Ǻ̌뇐ヺ툄ミ놠ヺ浰⊜ベ균Պ ǳ̈궼Պ꺘Պ괨Պƈ̈(Ƌ̈툰ミ浰͌꺼Պ깈Պ ƀ̌뇐ヺ툄ミ놠ヺ浰⊜ベ꺐Պ ƙ̈깬Պ꽘Պ귨Պƞ̈SiemensƓ̈툰ミ浰͓꽼Պ꼈Պ ƨ̌뇐ヺ툄ミ놠ヺ浰⊜ベ꽐Պ ơ̈꼬Պ뀐Պ꺘ՊƦ̈,ƹ̈툰ミ浰͕뀴Պ꾸Պ&#10;ƾ̔뇐ヺ툄ミ놠ヺ浰⊜ベ뀈Պ&#10;ň̈꿜Պ냐Պ꽘Պō̈Mercedesł̈툰ミ浰͝냴Պ낀Պ Ň̌뇐ヺ툄ミ놠ヺ浰⊜ベ냈Պ Ő̈낤Պ놀Պ뀐Պŕ̈-Ũ̈툰ミ浰͞놤Պ넰Պ ŭ̌뇐ヺ툄ミ놠ヺ浰⊜ベ노Պ Ŧ̈녔Պ눰Պ냐ՊŻ̈Benzž̈툰ミ浰ͣ뉔Պ뇠Պ ų̌뇐ヺ툄ミ놠ヺ浰⊜ベ눨Պ Č̈누Պ닠Պ놀Պā̈etcĄ̈툰ミ浰ͦ댄Պ느Պ ę̌뇐ヺ툄ミ놠ヺ浰⊜ベ님Պ Ē̈늴Պ뎐Պ눰Պė̈.Ī̈툰ミ浰ͧ뎴Պ덀Պ į̌뇐ヺ툄ミ놠ヺ浰⊜ベ뎈Պ ĸ̈덤Պ둀Պ닠ՊĽ̈)İ̈툰ミ浰ͩ둤Պ돰Պ ĵ̌뇐ヺ툄ミ놠ヺ浰⊜ベ됸Պ ǎ̈됔Պ듰Պ뎐Պǃ̈desǆ̈툰ミ浰ͭ디Պ뒠Պ Ǜ̌뇐ヺ툄ミ놠ヺ浰⊜ベ듨Պ ǔ̈듄Պ떠Պ둀Պǩ̈&#10;gagesǬ̈툰ミ浰ͳ뗄Պ땐Պ ǡ̌뇐ヺ툄ミ놠ヺ浰⊜ベ떘Պ Ǻ̈땴Պ뙐Պ듰Պǿ̈deǲ̈툰ミ浰Ͷ뙴Պ똀Պ Ƿ̌뇐ヺ툄ミ놠ヺ浰⊜ベ뙈Պ ƀ̈똤Պ뜐Պ떠Պƅ̈qualitéƚ̈툰ミ浰;뜴Պ뛀Պ Ɵ̌뇐ヺ툄ミ놠ヺ浰⊜ベ뜈Պ ƨ̈뛤Պ럀Պ뙐Պƭ̈&#10;aussiƠ̈툰ミ浰΄럤Պ띰Պ ƥ̌뇐ヺ툄ミ놠ヺ浰⊜ベ랸Պ ƾ̈랔Պ롰Պ뜐ՊƳ̈bienƶ̈툰ミ浰Ή뢔Պ렠Պ ŋ̌뇐ヺ툄ミ놠ヺ浰⊜ベ롨Պ ń̈롄Պ뤠Պ럀Պř̈queŜ̈툰ミ浰΍륄Պ룐Պ ő̌뇐ヺ툄ミ놠ヺ浰⊜ベ뤘Պ Ṻ룴Պ말Պ롰Պů̈desŢ̈툰ミ浰Α맴Պ릀Պ ŧ̌뇐ヺ툄ミ놠ヺ浰⊜ベ마Պ Ű̈릤Պ몐Պ뤠Պŵ̈objetsĊ̈툰ミ浰Θ몴Պ멀Պ ď̌뇐ヺ툄ミ놠ヺ浰⊜ベ몈Պ Ę̈멤Պ뭐Պ말Պĝ̈industrielsĒ̈툰ミ浰Τ뭴Պ묀Պ ė̌뇐ヺ툄ミ놠ヺ浰⊜ベ뭈Պ Ġ̈묤Պ밀Պ몐Պĥ̈deĸ̈툰ミ浰Χ밤Պ뮰Պ Ľ̌뇐ヺ툄ミ놠ヺ浰⊜ベ미Պ Ķ̈믔Պ벰Պ뭐Պǋ̈luxeǎ̈툰ミ浰Ϋ볔Պ뱠Պ ǃ̌뇐ヺ툄ミ놠ヺ浰⊜ベ벨Պ ǜ̈버Պ뵠Պ밀ՊǑ̈.ǔ̈툰ミ浰ά분Պ봐Պ ǩ̌뇐ヺ툄ミ놠ヺ浰⊜ベ뵘Պ Ǣ̈봴Պ븐Պ벰Պǧ̈ Ǻ̈툰ミ浰έ븴Պ뷀Պ ǿ̌뇐ヺ툄ミ놠ヺ浰⊜ベ븈Պ ƈ̈뷤Պ뻀Պ뵠Պƍ̈Lƀ̈툰ミ浰ή뻤Պ빰Պ ƅ̌뇐ヺ툄ミ놠ヺ浰⊜ベ뺸Պ ƞ̈뺔Պ뽰Պ븐ՊƓ̈’Ɩ̈툰ミ浰ί뾔Պ뼠Պ ƫ̌뇐ヺ툄ミ놠ヺ浰⊜ベ뽨Պ Ƥ̈뽄Պ쀰Պ뻀Պƹ̈intégrationƾ̈툰ミ浰λ 쁔Պ뿠Պ Ƴ̌뇐ヺ툄ミ놠ヺ浰⊜ベ쀨Պ Ō̈쀄Պ샰Պ뽰ՊŁ̈allemandeņ̈툰ミ浰υ섔Պ삠Պ ś̌뇐ヺ툄ミ놠ヺ浰⊜ベ샨Պ Ŕ̈샄Պ솠Պ쀰Պũ̈enŬ̈툰ミ浰ψ쇄Պ셐Պ š̌뇐ヺ툄ミ놠ヺ浰⊜ベ솘Պ ź̈셴Պ쉠Պ샰Պſ̈EuropeŴ̈툰ミ浰Ϗ슄Պ숐Պ ĉ̌뇐ヺ툄ミ놠ヺ浰⊜ベ쉘Պ Ă̈숴Պ쌐Պ솠Պć̈sĚ̈툰ミ浰ϐ쌴Պ싀Պ ğ̌뇐ヺ툄ミ놠ヺ浰⊜ベ쌈Պ Ĩ̈실Պ쏀Պ쉠Պĭ̈’Ġ̈툰ミ浰ϑ쏤Պ썰Պ ĥ̌뇐ヺ툄ミ놠ヺ浰⊜ベ쎸Պ ľ̈쎔Պ쒀Պ쌐Պĳ̈accélèreǈ̈툰ミ浰Ϛ쒤Պ쐰Պ Ǎ̌뇐ヺ툄ミ놠ヺ浰⊜ベ쑸Պ ǆ̈쑔Պ씰Պ쏀ՊǛ̈etǞ̈툰ミ浰ϝ&#10;암Պ쓠Պ Ǔ̌뇐ヺ툄ミ놠ヺ浰⊜ベ씨Պ Ǭ̈씄Պ연Պ쒀Պǡ̈rapidementǦ̈툰ミ浰Ϩ옔Պ얠Պ ǻ̌뇐ヺ툄ミ놠ヺ浰⊜ベ엨Պ Ǵ̈엄Պ욠Պ씰ՊƉ̈leƌ̈툰ミ浰ϫ웄Պ왐Պ Ɓ̌뇐ヺ툄ミ놠ヺ浰⊜ベ욘Պ ƚ̈왴Պ읠Պ연ՊƟ̈coupleƔ̈툰ミ浰ϲ임Պ윐Պ Ʃ̌뇐ヺ툄ミ놠ヺ浰⊜ベ의Պ Ƣ̈윴Պ젠Պ욠ՊƧ̈francoƼ̈툰ミ浰ϸ졄Պ쟐Պ Ʊ̌뇐ヺ툄ミ놠ヺ浰⊜ベ젘Պ Ŋ̈쟴Պ죐Պ읠Պŏ̈-ł̈툰ミ浰Ϲ죴Պ좀Պ Ň̌뇐ヺ툄ミ놠ヺ浰⊜ベ죈Պ Ő̈좤Պ즐Պ젠Պŕ̈allemandṺ툰ミ浰Ђ즴Պ쥀Պ ů̌뇐ヺ툄ミ놠ヺ浰⊜ベ즈Պ Ÿ̈쥤Պ쩐Պ죐ՊŽ̈apparaîtŲ̈툰ミ浰Ћ쩴Պ쨀Պ ŷ̌뇐ヺ툄ミ놠ヺ浰⊜ベ쩈Պ Ā̈쨤Պ쬀Պ즐Պą̈&#10;commeĘ̈툰ミ浰Б쬤Պ쪰Պ ĝ̌뇐ヺ툄ミ놠ヺ浰⊜ベ쫸Պ Ė̈쫔Պ쮰Պ쩐Պī̈unĮ̈툰ミ浰Д쯔Պ쭠Պ ģ̌뇐ヺ툄ミ놠ヺ浰⊜ベ쮨Պ ļ̈쮄Պ챠Պ쬀Պı̈desĴ̈툰ミ浰И첄Պ찐Պ ǉ̌뇐ヺ툄ミ놠ヺ浰⊜ベ챘Պ ǂ̈찴Պ촠Պ쮰ՊǇ̈élémentsǜ̈툰ミ浰С쵄Պ쳐Պ Ǒ̌뇐ヺ툄ミ놠ヺ浰⊜ベ촘Պ Ǫ̈쳴Պ췠Պ챠Պǯ̈moteurǤ̈툰ミ浰Ш츄Պ춐Պ ǹ̌뇐ヺ툄ミ놠ヺ浰⊜ベ췘Պ ǲ̈춴Պ캐Պ촠ՊǷ̈deƊ̈툰ミ浰Ы캴Պ칀Պ Ə̌뇐ヺ툄ミ놠ヺ浰⊜ベ캈Պ Ƙ̈칤Պ콀Պ췠ՊƝ̈laƐ̈툰ミ浰Ю콤Պ컰Պ ƕ̌뇐ヺ툄ミ놠ヺ浰⊜ベ켸Պ Ʈ̈켔Պ퀀Պ캐Պƣ̈constructionƸ̈툰ミ浰л&#10;퀤Պ쾰Պ ƽ̌뇐ヺ툄ミ놠ヺ浰⊜ベ쿸Պ ƶ̈쿔Պ타Պ콀Պŋ̈européenneŀ̈툰ミ浰х탤Պ큰Պ Ņ̌뇐ヺ툄ミ놠ヺ浰⊜ベ킸Պ Ş̈킔Պ텰Պ퀀Պœ̈.Ŗ̈툰ミ浰ц톔Պ턠Պ ū̌뇐ヺ툄ミ놠ヺ浰⊜ベ텨Պ Ť̈텄Պ툠Պ타ՊŹ̈ ż̈툰ミ浰ч퉄Պ퇐Պ ű̌뇐ヺ툄ミ놠ヺ浰⊜ベ툘Պ Ċ̈퇴Պ틐Պ텰Պď̈LesĂ̈툰ミ浰ы틴Պ튀Պ ć̌뇐ヺ툄ミ놠ヺ浰⊜ベ틈Պ Đ̈튤Պ펐Պ툠Պĕ̈chanceliersĪ̈툰ミ浰ї펴Պ퍀Պ į̌뇐ヺ툄ミ놠ヺ浰⊜ベ펈Պ ĸ̈퍤Պ푀Պ틐ՊĽ̈quiİ̈툰ミ浰ћ 푤Պ폰Պ ĵ̌뇐ヺ툄ミ놠ヺ浰⊜ベ퐸Պ ǎ̈퐔Պ픀Պ펐Պǃ̈succèdentǘ̈툰ミ浰ѥ픤Պ풰Պ ǝ̌뇐ヺ툄ミ놠ヺ浰⊜ベ퓸Պ ǖ̈퓔Պ햰Պ푀Պǫ̈àǮ̈툰ミ浰ѧ헔Պ할Պ ǣ̌뇐ヺ툄ミ놠ヺ浰⊜ベ햨Պ Ǽ̈햄Պ홰Պ픀ՊǱ̈AdenauerǶ̈툰ミ浰Ѱ횔Պ혠Պ Ƌ̌뇐ヺ툄ミ놠ヺ浰⊜ベ홨Պ Ƅ̈홄Պ휠Պ햰Պƙ̈(Ɯ̈툰ミ浰ѱ흄Պ훐Պ Ƒ̌뇐ヺ툄ミ놠ヺ浰⊜ベ휘Պ ƪ̈훴ՊퟐՊ홰ՊƯ̈1949Ƣ̈툰ミ浰ѵퟴՊ힀Պ Ƨ̌뇐ヺ툄ミ놠ヺ浰⊜ベ퟈Պ ư̈힤ՊՊ휠ՊƵ̈-ň̈툰ミ浰ѶՊՊ ō̌뇐ヺ툄ミ놠ヺ浰⊜ベՊ ņ̈ՊՊퟐՊś̈1963Ş̈툰ミ浰ѺՊՊ œ̌뇐ヺ툄ミ놠ヺ浰⊜ベՊ Ŭ̈ՊՊՊš̈)Ť̈툰ミ浰ѼՊՊ Ź̌뇐ヺ툄ミ놠ヺ浰⊜ベՊ Ų̈ՊՊՊŷ̈suiventČ̈툰ミ浰҄ՊՊ ā̌뇐ヺ툄ミ놠ヺ浰⊜ベՊ Ě̈ՊՊՊğ̈saĒ̈툰ミ浰҇ ՊՊ ė̌뇐ヺ툄ミ놠ヺ浰⊜ベՊ Ġ̈ՊՊՊĥ̈politiqueĺ̈툰ミ浰ґՊՊ Ŀ̌뇐ヺ툄ミ놠ヺ浰⊜ベՊ ǈ̈ՊՊՊǍ̈dǀ̈툰ミ浰ҒՊՊ ǅ̌뇐ヺ툄ミ놠ヺ浰⊜ベՊ Ǟ̈ՊՊՊǓ̈’ǖ̈툰ミ浰ғ ՊՊ ǫ̌뇐ヺ툄ミ놠ヺ浰⊜ベՊ Ǥ̈ՊՊՊǹ̈équilibreǾ̈툰ミ浰ҝՊՊ ǳ̌뇐ヺ툄ミ놠ヺ浰⊜ベՊ ƌ̈ՊՊՊƁ̈&#10;entreƄ̈툰ミ浰ңՊՊ ƙ̌뇐ヺ툄ミ놠ヺ浰⊜ベՊ ƒ̈ՊՊՊƗ̈lƪ̈툰ミ浰ҤՊՊ Ư̌뇐ヺ툄ミ놠ヺ浰⊜ベՊ Ƹ̈ՊՊՊƽ̈’ư̈툰ミ浰ҥՊՊ Ƶ̌뇐ヺ툄ミ놠ヺ浰⊜ベՊ Ŏ̈ՊՊՊŃ̈allianceŘ̈툰ミ浰Ү&#10;ՊՊ ŝ̌뇐ヺ툄ミ놠ヺ浰⊜ベՊ Ŗ̈ՊՊՊṻaméricaineŠ̈툰ミ浰ҹՊՊ ť̌뇐ヺ툄ミ놠ヺ浰⊜ベՊ ž̈ՊՊՊų̈(Ŷ̈툰ミ浰Һ&#10;ՊՊ ċ̌뇐ヺ툄ミ놠ヺ浰⊜ベՊ Ą̈ՊՊՊę̈indispensableĞ̈툰ミ浰ӇՊՊ ē̌뇐ヺ툄ミ놠ヺ浰⊜ベՊ Ĭ̈ՊՊՊġ̈)Ĥ̈툰ミ浰ӉՊՊ Ĺ̌뇐ヺ툄ミ놠ヺ浰⊜ベՊ Ĳ̈ՊՊՊķ̈etǊ̈툰ミ浰ӌՊՊ Ǐ̌뇐ヺ툄ミ놠ヺ浰⊜ベՊ ǘ̈ՊՊՊǝ̈lǐ̈툰ミ浰ӍՊՊ Ǖ̌뇐ヺ툄ミ놠ヺ浰⊜ベՊ Ǯ̈ՊՊՊǣ̈’Ǧ̈툰ミ浰ӎՊՊ ǻ̌뇐ヺ툄ミ놠ヺ浰⊜ベՊ Ǵ̈ՊՊՊƉ̈intégrationƎ̈툰ミ浰Ӛ&#10;ՊՊ ƃ̌뇐ヺ툄ミ놠ヺ浰⊜ベՊ Ɯ̈ՊՊՊƑ̈européenneƖ̈툰ミ浰ӥՊՊ ƫ̌뇐ヺ툄ミ놠ヺ浰⊜ベՊ Ƥ̈ՊՊՊƹ̈(Ƽ̈툰ミ浰Ӧ&#10;ՊՊ Ʊ̌뇐ヺ툄ミ놠ヺ浰⊜ベՊ Ŋ̈ՊՊՊŏ̈profitableń̈툰ミ浰ӱ裌ՈՊ ř̌뇐ヺ툄ミ놠ヺ浰⊜ベՊ Œ̈ՊՊՊŗ̈툰ミ浰ԀՊՊ Ŭ̌뇐ヺ툄ミ놠ヺ浰⊜ベՊ ť̈ՊՊՊ"/>
        </w:smartTagPr>
        <w:r w:rsidRPr="00632164">
          <w:rPr>
            <w:rFonts w:asciiTheme="minorHAnsi" w:hAnsiTheme="minorHAnsi"/>
          </w:rPr>
          <w:t>la RDA</w:t>
        </w:r>
      </w:smartTag>
      <w:r w:rsidRPr="00632164">
        <w:rPr>
          <w:rFonts w:asciiTheme="minorHAnsi" w:hAnsiTheme="minorHAnsi"/>
        </w:rPr>
        <w:t xml:space="preserve"> s’enfonce dans la dictature et le totalitarisme tandis que la croissance économique spectaculaire fait entrer </w:t>
      </w:r>
      <w:smartTag w:uri="urn:schemas-microsoft-com:office:smarttags" w:element="PersonName">
        <w:smartTagPr>
          <w:attr w:name="ProductID" w:val="la RFA"/>
        </w:smartTagPr>
        <w:r w:rsidRPr="00632164">
          <w:rPr>
            <w:rFonts w:asciiTheme="minorHAnsi" w:hAnsiTheme="minorHAnsi"/>
          </w:rPr>
          <w:t>la RFA</w:t>
        </w:r>
      </w:smartTag>
      <w:r w:rsidRPr="00632164">
        <w:rPr>
          <w:rFonts w:asciiTheme="minorHAnsi" w:hAnsiTheme="minorHAnsi"/>
        </w:rPr>
        <w:t xml:space="preserve"> dans les « Trente glorieuses »</w:t>
      </w:r>
      <w:r w:rsidR="007E0ECB" w:rsidRPr="00632164">
        <w:rPr>
          <w:rFonts w:asciiTheme="minorHAnsi" w:hAnsiTheme="minorHAnsi"/>
        </w:rPr>
        <w:t xml:space="preserve"> (1945-1975)</w:t>
      </w:r>
      <w:r w:rsidRPr="00632164">
        <w:rPr>
          <w:rFonts w:asciiTheme="minorHAnsi" w:hAnsiTheme="minorHAnsi"/>
        </w:rPr>
        <w:t>. La profonde différence entre les deux Allemagne est aussi bien sûr le degré d’adhésion populaire : les Allemands de l’Ouest sont favorables à la perpétuation de leur régime économique et social où le libéralisme économique est tempéré par la cogestion patronat syndicats. Tandis qu’à l’Est c’est la terreur qui tient la population aux ordres du régime. </w:t>
      </w:r>
    </w:p>
    <w:p w:rsidR="000760DA" w:rsidRPr="00632164" w:rsidRDefault="000760DA" w:rsidP="000760DA">
      <w:pPr>
        <w:jc w:val="both"/>
        <w:rPr>
          <w:rFonts w:asciiTheme="minorHAnsi" w:hAnsiTheme="minorHAnsi"/>
        </w:rPr>
      </w:pPr>
    </w:p>
    <w:p w:rsidR="000760DA" w:rsidRPr="00632164" w:rsidRDefault="000760DA" w:rsidP="000760DA">
      <w:pPr>
        <w:jc w:val="both"/>
        <w:rPr>
          <w:rFonts w:asciiTheme="minorHAnsi" w:hAnsiTheme="minorHAnsi"/>
        </w:rPr>
      </w:pPr>
      <w:r w:rsidRPr="00632164">
        <w:rPr>
          <w:rFonts w:asciiTheme="minorHAnsi" w:hAnsiTheme="minorHAnsi"/>
        </w:rPr>
        <w:tab/>
      </w:r>
      <w:r w:rsidRPr="00632164">
        <w:rPr>
          <w:rFonts w:asciiTheme="minorHAnsi" w:hAnsiTheme="minorHAnsi"/>
        </w:rPr>
        <w:tab/>
        <w:t xml:space="preserve">La « Détente » (1965-1975) va permettre aux deux Allemagne des rapprochements inespérés. Mais la reprise des tensions, ce qu’on nomme la « Guerre fraîche » (1975 – 1985), va mettre provisoirement un terme à ces tentatives de rapprochements. Les deux Allemagne deviennent des acteurs de </w:t>
      </w:r>
      <w:smartTag w:uri="urn:schemas-microsoft-com:office:smarttags" w:element="PersonName">
        <w:smartTagPr>
          <w:attr w:name="ProductID" w:val="la Guerre Froide"/>
        </w:smartTagPr>
        <w:smartTag w:uri="urn:schemas-microsoft-com:office:smarttags" w:element="PersonName">
          <w:smartTagPr>
            <w:attr w:name="ProductID" w:val="la Guerre"/>
          </w:smartTagPr>
          <w:r w:rsidRPr="00632164">
            <w:rPr>
              <w:rFonts w:asciiTheme="minorHAnsi" w:hAnsiTheme="minorHAnsi"/>
            </w:rPr>
            <w:t>la Guerre</w:t>
          </w:r>
        </w:smartTag>
        <w:r w:rsidRPr="00632164">
          <w:rPr>
            <w:rFonts w:asciiTheme="minorHAnsi" w:hAnsiTheme="minorHAnsi"/>
          </w:rPr>
          <w:t xml:space="preserve"> Froide</w:t>
        </w:r>
      </w:smartTag>
      <w:r w:rsidRPr="00632164">
        <w:rPr>
          <w:rFonts w:asciiTheme="minorHAnsi" w:hAnsiTheme="minorHAnsi"/>
        </w:rPr>
        <w:t xml:space="preserve"> mais des acteurs de seconds rôles. </w:t>
      </w:r>
    </w:p>
    <w:p w:rsidR="000760DA" w:rsidRPr="00632164" w:rsidRDefault="000760DA" w:rsidP="000760DA">
      <w:pPr>
        <w:jc w:val="both"/>
        <w:rPr>
          <w:rFonts w:asciiTheme="minorHAnsi" w:hAnsiTheme="minorHAnsi"/>
        </w:rPr>
      </w:pPr>
    </w:p>
    <w:p w:rsidR="000760DA" w:rsidRPr="00632164" w:rsidRDefault="000760DA" w:rsidP="000760DA">
      <w:pPr>
        <w:jc w:val="both"/>
        <w:rPr>
          <w:rFonts w:asciiTheme="minorHAnsi" w:hAnsiTheme="minorHAnsi"/>
        </w:rPr>
      </w:pPr>
      <w:r w:rsidRPr="00632164">
        <w:rPr>
          <w:rFonts w:asciiTheme="minorHAnsi" w:hAnsiTheme="minorHAnsi"/>
        </w:rPr>
        <w:tab/>
        <w:t>Entre la construction du mur de Berlin (1961) et le moment où le chancelier Willy Brandt lance l’</w:t>
      </w:r>
      <w:r w:rsidRPr="00632164">
        <w:rPr>
          <w:rFonts w:asciiTheme="minorHAnsi" w:hAnsiTheme="minorHAnsi"/>
          <w:i/>
        </w:rPr>
        <w:t>Ostpolitik</w:t>
      </w:r>
      <w:r w:rsidRPr="00632164">
        <w:rPr>
          <w:rFonts w:asciiTheme="minorHAnsi" w:hAnsiTheme="minorHAnsi"/>
        </w:rPr>
        <w:t xml:space="preserve"> (1969) la situation mondiale a beaucoup changé. Dès 1956 le régime en URSS s’est un peu assoupli. Khrouchtchev met en œuvre lors du XXe Congrès du PCUS la déstalinisation et inaugure dans les relations internationales ce qu’on nomme la « Coexistence pacifique ». A partir de 1965 Brejnev pourtant un dur du régime poursuit cette politique de bonne entente avec l’Ou</w:t>
      </w:r>
      <w:r w:rsidR="007E0ECB" w:rsidRPr="00632164">
        <w:rPr>
          <w:rFonts w:asciiTheme="minorHAnsi" w:hAnsiTheme="minorHAnsi"/>
        </w:rPr>
        <w:t>est. C’est la « Détente ». Les É</w:t>
      </w:r>
      <w:r w:rsidRPr="00632164">
        <w:rPr>
          <w:rFonts w:asciiTheme="minorHAnsi" w:hAnsiTheme="minorHAnsi"/>
        </w:rPr>
        <w:t>tats-Unis et l’URSS s’accordent pour limiter la propagation des armes nucléaires (Accord de Non Prolifération Nucléaire, Paris, 1968) et limiter leur course aux armements (SALT 1 en 1972). </w:t>
      </w:r>
      <w:smartTag w:uri="urn:schemas-microsoft-com:office:smarttags" w:element="PersonName">
        <w:smartTagPr>
          <w:attr w:name="ProductID" w:val="La D￩tente"/>
        </w:smartTagPr>
        <w:r w:rsidRPr="00632164">
          <w:rPr>
            <w:rFonts w:asciiTheme="minorHAnsi" w:hAnsiTheme="minorHAnsi"/>
          </w:rPr>
          <w:t>La Détente</w:t>
        </w:r>
      </w:smartTag>
      <w:r w:rsidRPr="00632164">
        <w:rPr>
          <w:rFonts w:asciiTheme="minorHAnsi" w:hAnsiTheme="minorHAnsi"/>
        </w:rPr>
        <w:t xml:space="preserve"> culmine en 1975 avec la signature de l’Acte final de </w:t>
      </w:r>
      <w:smartTag w:uri="urn:schemas-microsoft-com:office:smarttags" w:element="PersonName">
        <w:smartTagPr>
          <w:attr w:name="ProductID" w:val="la Conf￩rence"/>
        </w:smartTagPr>
        <w:r w:rsidRPr="00632164">
          <w:rPr>
            <w:rFonts w:asciiTheme="minorHAnsi" w:hAnsiTheme="minorHAnsi"/>
          </w:rPr>
          <w:t>la Conférence</w:t>
        </w:r>
      </w:smartTag>
      <w:r w:rsidRPr="00632164">
        <w:rPr>
          <w:rFonts w:asciiTheme="minorHAnsi" w:hAnsiTheme="minorHAnsi"/>
        </w:rPr>
        <w:t xml:space="preserve"> d’Helsinki (Finlande) sur les droits de l’homme. L’Allemagne a tardivement profité de </w:t>
      </w:r>
      <w:smartTag w:uri="urn:schemas-microsoft-com:office:smarttags" w:element="PersonName">
        <w:smartTagPr>
          <w:attr w:name="ProductID" w:val="La D￩tente"/>
        </w:smartTagPr>
        <w:r w:rsidRPr="00632164">
          <w:rPr>
            <w:rFonts w:asciiTheme="minorHAnsi" w:hAnsiTheme="minorHAnsi"/>
          </w:rPr>
          <w:t>la Détente</w:t>
        </w:r>
      </w:smartTag>
      <w:r w:rsidRPr="00632164">
        <w:rPr>
          <w:rFonts w:asciiTheme="minorHAnsi" w:hAnsiTheme="minorHAnsi"/>
        </w:rPr>
        <w:t xml:space="preserve"> mais elle en profite à plein. Willy Brandt, ancien maire de Berlin, chancelier d’Allemagne après avoir occupé des fonctions ministérielles énonce en 1969 les principes de sa politique vers l’Est. Il entame un voyage spectaculaire à l’Est en </w:t>
      </w:r>
      <w:smartTag w:uri="urn:schemas-microsoft-com:office:smarttags" w:element="metricconverter">
        <w:smartTagPr>
          <w:attr w:name="ProductID" w:val="1970.ﾠA"/>
        </w:smartTagPr>
        <w:r w:rsidRPr="00632164">
          <w:rPr>
            <w:rFonts w:asciiTheme="minorHAnsi" w:hAnsiTheme="minorHAnsi"/>
          </w:rPr>
          <w:t>1970. A</w:t>
        </w:r>
      </w:smartTag>
      <w:r w:rsidRPr="00632164">
        <w:rPr>
          <w:rFonts w:asciiTheme="minorHAnsi" w:hAnsiTheme="minorHAnsi"/>
        </w:rPr>
        <w:t xml:space="preserve"> Varsovie il s’incline devant le mémorial des victimes de la répression du soulèvement de la ville en 1944 et devant le mémorial des victimes juives du soulèvement du ghetto (1943). Son étape à Moscou où il rencontre Leonid Brejnev marque le retour de l’Allemagne sur la scène diplomatique internationale. En 1971 le nouvel homme fort de </w:t>
      </w:r>
      <w:smartTag w:uri="urn:schemas-microsoft-com:office:smarttags" w:element="PersonName">
        <w:smartTagPr>
          <w:attr w:name="ProductID" w:val="la RDA"/>
        </w:smartTagPr>
        <w:r w:rsidRPr="00632164">
          <w:rPr>
            <w:rFonts w:asciiTheme="minorHAnsi" w:hAnsiTheme="minorHAnsi"/>
          </w:rPr>
          <w:t>la RDA</w:t>
        </w:r>
      </w:smartTag>
      <w:r w:rsidRPr="00632164">
        <w:rPr>
          <w:rFonts w:asciiTheme="minorHAnsi" w:hAnsiTheme="minorHAnsi"/>
        </w:rPr>
        <w:t>, Erich H</w:t>
      </w:r>
      <w:r w:rsidR="007E0ECB" w:rsidRPr="00632164">
        <w:rPr>
          <w:rFonts w:asciiTheme="minorHAnsi" w:hAnsiTheme="minorHAnsi"/>
        </w:rPr>
        <w:t>onecker, l’accueille. Les deux É</w:t>
      </w:r>
      <w:r w:rsidRPr="00632164">
        <w:rPr>
          <w:rFonts w:asciiTheme="minorHAnsi" w:hAnsiTheme="minorHAnsi"/>
        </w:rPr>
        <w:t xml:space="preserve">tats allemands signent en 1972 le « traité fondamental » qui établit les relations diplomatiques entre les deux Allemagne et entraîne pour chacune d’elle une reconnaissance </w:t>
      </w:r>
      <w:r w:rsidRPr="00632164">
        <w:rPr>
          <w:rFonts w:asciiTheme="minorHAnsi" w:hAnsiTheme="minorHAnsi"/>
          <w:i/>
        </w:rPr>
        <w:t>de facto</w:t>
      </w:r>
      <w:r w:rsidRPr="00632164">
        <w:rPr>
          <w:rFonts w:asciiTheme="minorHAnsi" w:hAnsiTheme="minorHAnsi"/>
        </w:rPr>
        <w:t xml:space="preserve"> de l’existence de </w:t>
      </w:r>
      <w:r w:rsidRPr="00632164">
        <w:rPr>
          <w:rFonts w:asciiTheme="minorHAnsi" w:hAnsiTheme="minorHAnsi"/>
        </w:rPr>
        <w:lastRenderedPageBreak/>
        <w:t>l’autre. Les deux Allemagne se recon</w:t>
      </w:r>
      <w:r w:rsidR="007E0ECB" w:rsidRPr="00632164">
        <w:rPr>
          <w:rFonts w:asciiTheme="minorHAnsi" w:hAnsiTheme="minorHAnsi"/>
        </w:rPr>
        <w:t>naissent toutes deux comme des É</w:t>
      </w:r>
      <w:r w:rsidRPr="00632164">
        <w:rPr>
          <w:rFonts w:asciiTheme="minorHAnsi" w:hAnsiTheme="minorHAnsi"/>
        </w:rPr>
        <w:t>tats du peuple allemand sans que l’existence de l’autre apparaisse comme une usurpation culturelle ou politique. La séparation du peuple allemand semble normalisée et partie pour durer. Willy Brandt en effet tout en souhaitant à terme l’unification</w:t>
      </w:r>
      <w:r w:rsidR="007E0ECB" w:rsidRPr="00632164">
        <w:rPr>
          <w:rFonts w:asciiTheme="minorHAnsi" w:hAnsiTheme="minorHAnsi"/>
        </w:rPr>
        <w:t xml:space="preserve"> du peuple allemand en un seul É</w:t>
      </w:r>
      <w:r w:rsidRPr="00632164">
        <w:rPr>
          <w:rFonts w:asciiTheme="minorHAnsi" w:hAnsiTheme="minorHAnsi"/>
        </w:rPr>
        <w:t>tat pose comme principes de bon voisinage le respect de l’intégrité territoriale des deux Allemagne, le respect des droits des quatre nations occupantes et le respect des structures sociales de deux Allemagne. On le voit il s’agit bien dans les faits d’une tentative de normalisation diplomatique et non d’une étape vers l’unification. Celle-ci reste cependant l’objectif sentimental des dirigeants et des peuples des deux Allemagne. </w:t>
      </w:r>
    </w:p>
    <w:p w:rsidR="000760DA" w:rsidRPr="00632164" w:rsidRDefault="000760DA" w:rsidP="000760DA">
      <w:pPr>
        <w:jc w:val="both"/>
        <w:rPr>
          <w:rFonts w:asciiTheme="minorHAnsi" w:hAnsiTheme="minorHAnsi"/>
        </w:rPr>
      </w:pPr>
    </w:p>
    <w:p w:rsidR="000760DA" w:rsidRPr="00632164" w:rsidRDefault="000760DA" w:rsidP="000760DA">
      <w:pPr>
        <w:jc w:val="both"/>
        <w:rPr>
          <w:rFonts w:asciiTheme="minorHAnsi" w:hAnsiTheme="minorHAnsi"/>
        </w:rPr>
      </w:pPr>
      <w:r w:rsidRPr="00632164">
        <w:rPr>
          <w:rFonts w:asciiTheme="minorHAnsi" w:hAnsiTheme="minorHAnsi"/>
        </w:rPr>
        <w:tab/>
        <w:t>La normalisation est donc rendue possible parce que le contexte international de Détente le permet mais aussi parce que chacune des deux</w:t>
      </w:r>
      <w:r w:rsidR="007E0ECB" w:rsidRPr="00632164">
        <w:rPr>
          <w:rFonts w:asciiTheme="minorHAnsi" w:hAnsiTheme="minorHAnsi"/>
        </w:rPr>
        <w:t xml:space="preserve"> Allemagne semblent avoir trouvé</w:t>
      </w:r>
      <w:r w:rsidRPr="00632164">
        <w:rPr>
          <w:rFonts w:asciiTheme="minorHAnsi" w:hAnsiTheme="minorHAnsi"/>
        </w:rPr>
        <w:t xml:space="preserve"> son équilibre. </w:t>
      </w:r>
      <w:smartTag w:uri="urn:schemas-microsoft-com:office:smarttags" w:element="PersonName">
        <w:smartTagPr>
          <w:attr w:name="ProductID" w:val="la RDA"/>
        </w:smartTagPr>
        <w:r w:rsidRPr="00632164">
          <w:rPr>
            <w:rFonts w:asciiTheme="minorHAnsi" w:hAnsiTheme="minorHAnsi"/>
          </w:rPr>
          <w:t>La RDA</w:t>
        </w:r>
      </w:smartTag>
      <w:r w:rsidRPr="00632164">
        <w:rPr>
          <w:rFonts w:asciiTheme="minorHAnsi" w:hAnsiTheme="minorHAnsi"/>
        </w:rPr>
        <w:t xml:space="preserve"> est le bon élève de Moscou : l’Etat totalitaire tient son peuple sous une surveillance minutieuse organisée par la police politique secrète (</w:t>
      </w:r>
      <w:smartTag w:uri="urn:schemas-microsoft-com:office:smarttags" w:element="PersonName">
        <w:smartTagPr>
          <w:attr w:name="ProductID" w:val="la Stasi"/>
        </w:smartTagPr>
        <w:r w:rsidRPr="00632164">
          <w:rPr>
            <w:rFonts w:asciiTheme="minorHAnsi" w:hAnsiTheme="minorHAnsi"/>
          </w:rPr>
          <w:t xml:space="preserve">la </w:t>
        </w:r>
        <w:r w:rsidRPr="00632164">
          <w:rPr>
            <w:rFonts w:asciiTheme="minorHAnsi" w:hAnsiTheme="minorHAnsi"/>
            <w:i/>
          </w:rPr>
          <w:t>Stasi</w:t>
        </w:r>
      </w:smartTag>
      <w:r w:rsidRPr="00632164">
        <w:rPr>
          <w:rFonts w:asciiTheme="minorHAnsi" w:hAnsiTheme="minorHAnsi"/>
        </w:rPr>
        <w:t xml:space="preserve">) qui compte près d’un million d’informateurs, la société allemande depuis 1953 est calme, l’industrie est-allemande est une des meilleurs du </w:t>
      </w:r>
      <w:r w:rsidR="007E0ECB" w:rsidRPr="00632164">
        <w:rPr>
          <w:rFonts w:asciiTheme="minorHAnsi" w:hAnsiTheme="minorHAnsi"/>
          <w:u w:val="single"/>
        </w:rPr>
        <w:t>C</w:t>
      </w:r>
      <w:r w:rsidR="007E0ECB" w:rsidRPr="00632164">
        <w:rPr>
          <w:rFonts w:asciiTheme="minorHAnsi" w:hAnsiTheme="minorHAnsi"/>
        </w:rPr>
        <w:t>onseil d’</w:t>
      </w:r>
      <w:r w:rsidR="007E0ECB" w:rsidRPr="00632164">
        <w:rPr>
          <w:rFonts w:asciiTheme="minorHAnsi" w:hAnsiTheme="minorHAnsi"/>
          <w:u w:val="single"/>
        </w:rPr>
        <w:t>A</w:t>
      </w:r>
      <w:r w:rsidR="007E0ECB" w:rsidRPr="00632164">
        <w:rPr>
          <w:rFonts w:asciiTheme="minorHAnsi" w:hAnsiTheme="minorHAnsi"/>
        </w:rPr>
        <w:t xml:space="preserve">ssistance </w:t>
      </w:r>
      <w:r w:rsidR="007E0ECB" w:rsidRPr="00632164">
        <w:rPr>
          <w:rFonts w:asciiTheme="minorHAnsi" w:hAnsiTheme="minorHAnsi"/>
          <w:u w:val="single"/>
        </w:rPr>
        <w:t>É</w:t>
      </w:r>
      <w:r w:rsidR="007E0ECB" w:rsidRPr="00632164">
        <w:rPr>
          <w:rFonts w:asciiTheme="minorHAnsi" w:hAnsiTheme="minorHAnsi"/>
        </w:rPr>
        <w:t xml:space="preserve">conomique </w:t>
      </w:r>
      <w:r w:rsidR="007E0ECB" w:rsidRPr="00632164">
        <w:rPr>
          <w:rFonts w:asciiTheme="minorHAnsi" w:hAnsiTheme="minorHAnsi"/>
          <w:u w:val="single"/>
        </w:rPr>
        <w:t>M</w:t>
      </w:r>
      <w:r w:rsidR="007E0ECB" w:rsidRPr="00632164">
        <w:rPr>
          <w:rFonts w:asciiTheme="minorHAnsi" w:hAnsiTheme="minorHAnsi"/>
        </w:rPr>
        <w:t>utuelle (</w:t>
      </w:r>
      <w:r w:rsidRPr="00632164">
        <w:rPr>
          <w:rFonts w:asciiTheme="minorHAnsi" w:hAnsiTheme="minorHAnsi"/>
        </w:rPr>
        <w:t>CAEM</w:t>
      </w:r>
      <w:r w:rsidR="007E0ECB" w:rsidRPr="00632164">
        <w:rPr>
          <w:rFonts w:asciiTheme="minorHAnsi" w:hAnsiTheme="minorHAnsi"/>
        </w:rPr>
        <w:t>)</w:t>
      </w:r>
      <w:r w:rsidRPr="00632164">
        <w:rPr>
          <w:rFonts w:asciiTheme="minorHAnsi" w:hAnsiTheme="minorHAnsi"/>
        </w:rPr>
        <w:t xml:space="preserve"> et les dirigeants est-allemands ne sont pas pris de subites envies de libéralisation comme ce fut le cas en Tchécoslovaquie en 1968 ou en Pologne en 1980. </w:t>
      </w:r>
      <w:smartTag w:uri="urn:schemas-microsoft-com:office:smarttags" w:element="PersonName">
        <w:smartTagPr>
          <w:attr w:name="ProductID" w:val="la RDA"/>
        </w:smartTagPr>
        <w:r w:rsidRPr="00632164">
          <w:rPr>
            <w:rFonts w:asciiTheme="minorHAnsi" w:hAnsiTheme="minorHAnsi"/>
          </w:rPr>
          <w:t>La RDA</w:t>
        </w:r>
      </w:smartTag>
      <w:r w:rsidRPr="00632164">
        <w:rPr>
          <w:rFonts w:asciiTheme="minorHAnsi" w:hAnsiTheme="minorHAnsi"/>
        </w:rPr>
        <w:t xml:space="preserve"> est le satellite européen modèle et relativement florissant au regard des standards du bloc de l’Est. On parle à son propos de la « Prusse rouge ». L’Allemagne de l’Ouest affiche une réussite plus spectaculaire encore. Elle est avec </w:t>
      </w:r>
      <w:smartTag w:uri="urn:schemas-microsoft-com:office:smarttags" w:element="PersonName">
        <w:smartTagPr>
          <w:attr w:name="ProductID" w:val="la France"/>
        </w:smartTagPr>
        <w:r w:rsidRPr="00632164">
          <w:rPr>
            <w:rFonts w:asciiTheme="minorHAnsi" w:hAnsiTheme="minorHAnsi"/>
          </w:rPr>
          <w:t>la France</w:t>
        </w:r>
      </w:smartTag>
      <w:r w:rsidRPr="00632164">
        <w:rPr>
          <w:rFonts w:asciiTheme="minorHAnsi" w:hAnsiTheme="minorHAnsi"/>
        </w:rPr>
        <w:t xml:space="preserve"> de Valéry Giscard d’Estaing (1974 – 1981), européaniste convaincu, l’élément moteur d’une </w:t>
      </w:r>
      <w:r w:rsidR="007E0ECB" w:rsidRPr="00632164">
        <w:rPr>
          <w:rFonts w:asciiTheme="minorHAnsi" w:hAnsiTheme="minorHAnsi"/>
          <w:u w:val="single"/>
        </w:rPr>
        <w:t>C</w:t>
      </w:r>
      <w:r w:rsidR="007E0ECB" w:rsidRPr="00632164">
        <w:rPr>
          <w:rFonts w:asciiTheme="minorHAnsi" w:hAnsiTheme="minorHAnsi"/>
        </w:rPr>
        <w:t xml:space="preserve">ommunauté </w:t>
      </w:r>
      <w:r w:rsidR="007E0ECB" w:rsidRPr="00632164">
        <w:rPr>
          <w:rFonts w:asciiTheme="minorHAnsi" w:hAnsiTheme="minorHAnsi"/>
          <w:u w:val="single"/>
        </w:rPr>
        <w:t>É</w:t>
      </w:r>
      <w:r w:rsidR="007E0ECB" w:rsidRPr="00632164">
        <w:rPr>
          <w:rFonts w:asciiTheme="minorHAnsi" w:hAnsiTheme="minorHAnsi"/>
        </w:rPr>
        <w:t xml:space="preserve">conomique </w:t>
      </w:r>
      <w:r w:rsidR="007E0ECB" w:rsidRPr="00632164">
        <w:rPr>
          <w:rFonts w:asciiTheme="minorHAnsi" w:hAnsiTheme="minorHAnsi"/>
          <w:u w:val="single"/>
        </w:rPr>
        <w:t>E</w:t>
      </w:r>
      <w:r w:rsidR="007E0ECB" w:rsidRPr="00632164">
        <w:rPr>
          <w:rFonts w:asciiTheme="minorHAnsi" w:hAnsiTheme="minorHAnsi"/>
        </w:rPr>
        <w:t>uropéenne (</w:t>
      </w:r>
      <w:r w:rsidRPr="00632164">
        <w:rPr>
          <w:rFonts w:asciiTheme="minorHAnsi" w:hAnsiTheme="minorHAnsi"/>
        </w:rPr>
        <w:t>CEE</w:t>
      </w:r>
      <w:r w:rsidR="007E0ECB" w:rsidRPr="00632164">
        <w:rPr>
          <w:rFonts w:asciiTheme="minorHAnsi" w:hAnsiTheme="minorHAnsi"/>
        </w:rPr>
        <w:t>)</w:t>
      </w:r>
      <w:r w:rsidRPr="00632164">
        <w:rPr>
          <w:rFonts w:asciiTheme="minorHAnsi" w:hAnsiTheme="minorHAnsi"/>
        </w:rPr>
        <w:t xml:space="preserve"> qui passe de 6 à 9 membres (1973) puis à 10 (en 1980). Willy Brandt, Helmut Schmidt et Helmut Kohl ne changent pas la ligne tracée par Konrad Adenauer : privilégier l’intégration européenne moteur de croissance économique et </w:t>
      </w:r>
      <w:proofErr w:type="gramStart"/>
      <w:r w:rsidRPr="00632164">
        <w:rPr>
          <w:rFonts w:asciiTheme="minorHAnsi" w:hAnsiTheme="minorHAnsi"/>
        </w:rPr>
        <w:t>vecteur</w:t>
      </w:r>
      <w:proofErr w:type="gramEnd"/>
      <w:r w:rsidRPr="00632164">
        <w:rPr>
          <w:rFonts w:asciiTheme="minorHAnsi" w:hAnsiTheme="minorHAnsi"/>
        </w:rPr>
        <w:t xml:space="preserve"> de la normalisation diplomatique et politique, sans froisser l’alliance américaine. La croissance économique allemande reste forte en dépit de la crise consécutive aux chocs pétroliers (1973 - 1974 et 1979). L’industrie allemande s’impose en Europe. La population allemande accepte de voir ses revenus croître moins vite que les revenus du capital pourvu que les emplois soient maintenus. Les syndicats participent aux conseils d’administration et sont partie prenante des décisions entrepreneuriales aussi bien que managériales. Les années qui vont de 1969 à la fin de la guerre fraîche (1985) sont marquées par des destins politiques et économiques différents pour les deux Allemagne mais deux destins de réussite économique et sociale. La reprise des tensions entre l’URSS et les Etats-Unis (1975) stoppe le mouvement de rapprochement entamé avec Willy Brandt mais sans changer les grandes dynamiques des deux Allemagne ni leur place respective au sein des blocs auxquelles elles appartiennent. </w:t>
      </w:r>
    </w:p>
    <w:p w:rsidR="000760DA" w:rsidRPr="00632164" w:rsidRDefault="000760DA" w:rsidP="000760DA">
      <w:pPr>
        <w:jc w:val="both"/>
        <w:rPr>
          <w:rFonts w:asciiTheme="minorHAnsi" w:hAnsiTheme="minorHAnsi"/>
        </w:rPr>
      </w:pPr>
    </w:p>
    <w:p w:rsidR="000760DA" w:rsidRPr="00632164" w:rsidRDefault="000760DA" w:rsidP="000760DA">
      <w:pPr>
        <w:jc w:val="both"/>
        <w:rPr>
          <w:rFonts w:asciiTheme="minorHAnsi" w:hAnsiTheme="minorHAnsi"/>
        </w:rPr>
      </w:pPr>
      <w:r w:rsidRPr="00632164">
        <w:rPr>
          <w:rFonts w:asciiTheme="minorHAnsi" w:hAnsiTheme="minorHAnsi"/>
        </w:rPr>
        <w:tab/>
        <w:t xml:space="preserve">Cependant les deux sociétés allemandes ne vivent pas repliées sur elles-mêmes. Elles vivent au rythme de leur temps. La perte de la liberté n’a pas détourné totalement les Allemands de l’Est des revendications civiques. Les organisations allemandes en RDA se font entendre pour que les principes d’Helsinki soient respectés. Comme à l’Ouest les revendications environnementalistes sont de plus en plus pressantes. Car si </w:t>
      </w:r>
      <w:smartTag w:uri="urn:schemas-microsoft-com:office:smarttags" w:element="PersonName">
        <w:smartTagPr>
          <w:attr w:name="ProductID" w:val="la RDA"/>
        </w:smartTagPr>
        <w:r w:rsidRPr="00632164">
          <w:rPr>
            <w:rFonts w:asciiTheme="minorHAnsi" w:hAnsiTheme="minorHAnsi"/>
          </w:rPr>
          <w:t>la RDA</w:t>
        </w:r>
      </w:smartTag>
      <w:r w:rsidRPr="00632164">
        <w:rPr>
          <w:rFonts w:asciiTheme="minorHAnsi" w:hAnsiTheme="minorHAnsi"/>
        </w:rPr>
        <w:t xml:space="preserve"> est une puissance industrielle à l’échelle du CAEM c’est aussi un Etat très pollué : les machines vieillissantes encombrent les villes industrielles d’une pollution de l’air permanente. La contestation s’exprime par ces biais détournés mais elle s’exprime. Le raidissement du régime Honecker ne change rien au fait que l’Allemagne de l’Ouest apparaît comme un modèle de plus en plus attirant. Sous la chape de plomb du régime policier de RDA la contestation couve. Mais elle couve également en RFA. La jeunesse allema</w:t>
      </w:r>
      <w:r w:rsidR="007E0ECB" w:rsidRPr="00632164">
        <w:rPr>
          <w:rFonts w:asciiTheme="minorHAnsi" w:hAnsiTheme="minorHAnsi"/>
        </w:rPr>
        <w:t xml:space="preserve">nde comme partout dans le monde, </w:t>
      </w:r>
      <w:r w:rsidRPr="00632164">
        <w:rPr>
          <w:rFonts w:asciiTheme="minorHAnsi" w:hAnsiTheme="minorHAnsi"/>
        </w:rPr>
        <w:t xml:space="preserve">proteste contre son infantilisation. Les structures sociales et juridiques de </w:t>
      </w:r>
      <w:smartTag w:uri="urn:schemas-microsoft-com:office:smarttags" w:element="PersonName">
        <w:smartTagPr>
          <w:attr w:name="ProductID" w:val="la RFA"/>
        </w:smartTagPr>
        <w:r w:rsidRPr="00632164">
          <w:rPr>
            <w:rFonts w:asciiTheme="minorHAnsi" w:hAnsiTheme="minorHAnsi"/>
          </w:rPr>
          <w:t>la RFA</w:t>
        </w:r>
      </w:smartTag>
      <w:r w:rsidRPr="00632164">
        <w:rPr>
          <w:rFonts w:asciiTheme="minorHAnsi" w:hAnsiTheme="minorHAnsi"/>
        </w:rPr>
        <w:t xml:space="preserve"> (comme de </w:t>
      </w:r>
      <w:smartTag w:uri="urn:schemas-microsoft-com:office:smarttags" w:element="PersonName">
        <w:smartTagPr>
          <w:attr w:name="ProductID" w:val="la France"/>
        </w:smartTagPr>
        <w:r w:rsidRPr="00632164">
          <w:rPr>
            <w:rFonts w:asciiTheme="minorHAnsi" w:hAnsiTheme="minorHAnsi"/>
          </w:rPr>
          <w:t>la France</w:t>
        </w:r>
      </w:smartTag>
      <w:r w:rsidRPr="00632164">
        <w:rPr>
          <w:rFonts w:asciiTheme="minorHAnsi" w:hAnsiTheme="minorHAnsi"/>
        </w:rPr>
        <w:t xml:space="preserve">) apparaissent obsolètes et inadaptées aux temps nouveaux. Les étudiants ouest allemands eux aussi comme à </w:t>
      </w:r>
      <w:smartTag w:uri="urn:schemas-microsoft-com:office:smarttags" w:element="PersonName">
        <w:smartTagPr>
          <w:attr w:name="ProductID" w:val="la Sorbonne"/>
        </w:smartTagPr>
        <w:r w:rsidRPr="00632164">
          <w:rPr>
            <w:rFonts w:asciiTheme="minorHAnsi" w:hAnsiTheme="minorHAnsi"/>
          </w:rPr>
          <w:t>la Sorbonne</w:t>
        </w:r>
      </w:smartTag>
      <w:r w:rsidRPr="00632164">
        <w:rPr>
          <w:rFonts w:asciiTheme="minorHAnsi" w:hAnsiTheme="minorHAnsi"/>
        </w:rPr>
        <w:t xml:space="preserve"> et peut-être avant ceux de </w:t>
      </w:r>
      <w:smartTag w:uri="urn:schemas-microsoft-com:office:smarttags" w:element="PersonName">
        <w:smartTagPr>
          <w:attr w:name="ProductID" w:val="la Sorbonne"/>
        </w:smartTagPr>
        <w:r w:rsidRPr="00632164">
          <w:rPr>
            <w:rFonts w:asciiTheme="minorHAnsi" w:hAnsiTheme="minorHAnsi"/>
          </w:rPr>
          <w:t>la Sorbonne</w:t>
        </w:r>
      </w:smartTag>
      <w:r w:rsidRPr="00632164">
        <w:rPr>
          <w:rFonts w:asciiTheme="minorHAnsi" w:hAnsiTheme="minorHAnsi"/>
        </w:rPr>
        <w:t xml:space="preserve"> regardent vers les modèles socialistes ou chinois pour changer le monde. Les mouvements pacifistes, anti-nucléaires et environnementalistes sont très actifs. Mais la contestation ne se cantonne pas au militantisme. Au milieu des années soixante dix les groupes terroristes sèment la terreur en RFA. Ces groupes renaissent au fur et à mesure de leur neutralisation. L’Allemagne de l’Ouest dans les années soixante dix et quatre vingt vit elle aussi au </w:t>
      </w:r>
      <w:r w:rsidRPr="00632164">
        <w:rPr>
          <w:rFonts w:asciiTheme="minorHAnsi" w:hAnsiTheme="minorHAnsi"/>
        </w:rPr>
        <w:lastRenderedPageBreak/>
        <w:t>rythme des attentats d’extrême gauche. Le groupe terroriste le plus représentatif est sans doute celui de Baader – </w:t>
      </w:r>
      <w:proofErr w:type="spellStart"/>
      <w:r w:rsidRPr="00632164">
        <w:rPr>
          <w:rFonts w:asciiTheme="minorHAnsi" w:hAnsiTheme="minorHAnsi"/>
        </w:rPr>
        <w:t>Meinhof</w:t>
      </w:r>
      <w:proofErr w:type="spellEnd"/>
      <w:r w:rsidRPr="00632164">
        <w:rPr>
          <w:rFonts w:asciiTheme="minorHAnsi" w:hAnsiTheme="minorHAnsi"/>
        </w:rPr>
        <w:t xml:space="preserve"> (« La bande à Baader ») arrêté au milieu des années soixante dix renaîtra périodiquement jusqu’aux années quatre vingt dix ! La prise d’otage par le groupe palestinien « Septembre Noir » des athlètes israéliens lors des jeux olympiques de Munich (1972), qui se solde par l’exécution des preneurs d’otages comme des otages montre l’état d’impréparation des forces de sécurité ouest allemandes. Celles-ci vont se professionnaliser (Création de la </w:t>
      </w:r>
      <w:r w:rsidR="007E0ECB" w:rsidRPr="00632164">
        <w:rPr>
          <w:rFonts w:asciiTheme="minorHAnsi" w:hAnsiTheme="minorHAnsi"/>
        </w:rPr>
        <w:t xml:space="preserve">force policière anti-terroriste, le </w:t>
      </w:r>
      <w:r w:rsidRPr="00632164">
        <w:rPr>
          <w:rFonts w:asciiTheme="minorHAnsi" w:hAnsiTheme="minorHAnsi"/>
        </w:rPr>
        <w:t xml:space="preserve">G2) et l’appareil d’Etat </w:t>
      </w:r>
      <w:r w:rsidR="00C91AEA" w:rsidRPr="00632164">
        <w:rPr>
          <w:rFonts w:asciiTheme="minorHAnsi" w:hAnsiTheme="minorHAnsi"/>
        </w:rPr>
        <w:t xml:space="preserve">va </w:t>
      </w:r>
      <w:r w:rsidRPr="00632164">
        <w:rPr>
          <w:rFonts w:asciiTheme="minorHAnsi" w:hAnsiTheme="minorHAnsi"/>
        </w:rPr>
        <w:t>apparaître de plus en plus policier. Le moindre des paradoxes n’est-il pas de voir la jeunesse est allemande envier le modèle de développement libéral pendant que l’</w:t>
      </w:r>
      <w:r w:rsidRPr="00632164">
        <w:rPr>
          <w:rFonts w:asciiTheme="minorHAnsi" w:hAnsiTheme="minorHAnsi"/>
          <w:i/>
        </w:rPr>
        <w:t>intelligentsia</w:t>
      </w:r>
      <w:r w:rsidRPr="00632164">
        <w:rPr>
          <w:rFonts w:asciiTheme="minorHAnsi" w:hAnsiTheme="minorHAnsi"/>
        </w:rPr>
        <w:t xml:space="preserve"> ouest allemande proclame son adhésion aux thèses révolutionnaires ? Le point culminant des tensions est peut-être atteint lors de « la crise des euromissiles » : alors que les Soviétiques ont installés des missiles plus performants en Ukraine et en Biélorussie remettant en question le </w:t>
      </w:r>
      <w:r w:rsidRPr="00632164">
        <w:rPr>
          <w:rFonts w:asciiTheme="minorHAnsi" w:hAnsiTheme="minorHAnsi"/>
          <w:i/>
        </w:rPr>
        <w:t>statut quo</w:t>
      </w:r>
      <w:r w:rsidRPr="00632164">
        <w:rPr>
          <w:rFonts w:asciiTheme="minorHAnsi" w:hAnsiTheme="minorHAnsi"/>
        </w:rPr>
        <w:t xml:space="preserve"> obtenu dans les années soixante dix, les Etats-Unis souhaitent installer pour rétablir l’équilibre des </w:t>
      </w:r>
      <w:r w:rsidRPr="00632164">
        <w:rPr>
          <w:rFonts w:asciiTheme="minorHAnsi" w:hAnsiTheme="minorHAnsi"/>
          <w:i/>
        </w:rPr>
        <w:t>Pershing II</w:t>
      </w:r>
      <w:r w:rsidRPr="00632164">
        <w:rPr>
          <w:rFonts w:asciiTheme="minorHAnsi" w:hAnsiTheme="minorHAnsi"/>
        </w:rPr>
        <w:t xml:space="preserve"> en Allemagne. La population et une partie de la gauche européenne sont très hostiles à cette installation. Elle rappelle à tous cruellement que l’Allemagne est toujours en dépit de ses spectaculaires réussites diplomatiques et économiques un simple champ de bataille entre les deux supergrands. François Mitterrand, président socialiste et peu suspect </w:t>
      </w:r>
      <w:r w:rsidR="00C91AEA" w:rsidRPr="00632164">
        <w:rPr>
          <w:rFonts w:asciiTheme="minorHAnsi" w:hAnsiTheme="minorHAnsi"/>
        </w:rPr>
        <w:t>d’</w:t>
      </w:r>
      <w:r w:rsidRPr="00632164">
        <w:rPr>
          <w:rFonts w:asciiTheme="minorHAnsi" w:hAnsiTheme="minorHAnsi"/>
        </w:rPr>
        <w:t xml:space="preserve">américanophilie en rappelant que </w:t>
      </w:r>
      <w:r w:rsidR="00C91AEA" w:rsidRPr="00632164">
        <w:rPr>
          <w:rFonts w:asciiTheme="minorHAnsi" w:hAnsiTheme="minorHAnsi"/>
        </w:rPr>
        <w:t>« </w:t>
      </w:r>
      <w:r w:rsidRPr="00632164">
        <w:rPr>
          <w:rFonts w:asciiTheme="minorHAnsi" w:hAnsiTheme="minorHAnsi"/>
        </w:rPr>
        <w:t>les missiles sont à l’Est et les pacifistes à l’Ouest</w:t>
      </w:r>
      <w:r w:rsidR="00C91AEA" w:rsidRPr="00632164">
        <w:rPr>
          <w:rFonts w:asciiTheme="minorHAnsi" w:hAnsiTheme="minorHAnsi"/>
        </w:rPr>
        <w:t> »</w:t>
      </w:r>
      <w:r w:rsidRPr="00632164">
        <w:rPr>
          <w:rFonts w:asciiTheme="minorHAnsi" w:hAnsiTheme="minorHAnsi"/>
        </w:rPr>
        <w:t xml:space="preserve"> (1982) aide les dirigeants allemands à convaincre leur société civile de l’utilité du parapluie balistique américain. Tristement les années quatre vingt semblent faire revenir la question allemande des décennies en arrière. </w:t>
      </w:r>
    </w:p>
    <w:p w:rsidR="000760DA" w:rsidRPr="00632164" w:rsidRDefault="000760DA" w:rsidP="000760DA">
      <w:pPr>
        <w:jc w:val="both"/>
        <w:rPr>
          <w:rFonts w:asciiTheme="minorHAnsi" w:hAnsiTheme="minorHAnsi"/>
        </w:rPr>
      </w:pPr>
    </w:p>
    <w:p w:rsidR="000760DA" w:rsidRPr="00632164" w:rsidRDefault="000760DA" w:rsidP="000760DA">
      <w:pPr>
        <w:jc w:val="both"/>
        <w:rPr>
          <w:rFonts w:asciiTheme="minorHAnsi" w:hAnsiTheme="minorHAnsi"/>
        </w:rPr>
      </w:pPr>
      <w:r w:rsidRPr="00632164">
        <w:rPr>
          <w:rFonts w:asciiTheme="minorHAnsi" w:hAnsiTheme="minorHAnsi"/>
        </w:rPr>
        <w:tab/>
      </w:r>
      <w:r w:rsidRPr="00632164">
        <w:rPr>
          <w:rFonts w:asciiTheme="minorHAnsi" w:hAnsiTheme="minorHAnsi"/>
        </w:rPr>
        <w:tab/>
        <w:t>La période de quatre ans qui va de l’arrivée au pouvoir du jeune réformateur soviétique Mikhaïl Gorbatchev (1985) à la réunification allemande (1990) est aussi courte que chargée d’événements et de tensions. L’Allemagne de l’Ouest bénéficie bien sûr d’un contexte international complètement changé mais aussi capitalise son engagement européen d’un quart de siècle et use enfin de sa puissance économique formidable pour organiser la réunification et p</w:t>
      </w:r>
      <w:r w:rsidR="00C91AEA" w:rsidRPr="00632164">
        <w:rPr>
          <w:rFonts w:asciiTheme="minorHAnsi" w:hAnsiTheme="minorHAnsi"/>
        </w:rPr>
        <w:t>récipiter de fait la fin de la « Guerre F</w:t>
      </w:r>
      <w:r w:rsidRPr="00632164">
        <w:rPr>
          <w:rFonts w:asciiTheme="minorHAnsi" w:hAnsiTheme="minorHAnsi"/>
        </w:rPr>
        <w:t>roide</w:t>
      </w:r>
      <w:r w:rsidR="00C91AEA" w:rsidRPr="00632164">
        <w:rPr>
          <w:rFonts w:asciiTheme="minorHAnsi" w:hAnsiTheme="minorHAnsi"/>
        </w:rPr>
        <w:t> »</w:t>
      </w:r>
      <w:r w:rsidRPr="00632164">
        <w:rPr>
          <w:rFonts w:asciiTheme="minorHAnsi" w:hAnsiTheme="minorHAnsi"/>
        </w:rPr>
        <w:t>. </w:t>
      </w:r>
    </w:p>
    <w:p w:rsidR="000760DA" w:rsidRPr="00632164" w:rsidRDefault="000760DA" w:rsidP="000760DA">
      <w:pPr>
        <w:jc w:val="both"/>
        <w:rPr>
          <w:rFonts w:asciiTheme="minorHAnsi" w:hAnsiTheme="minorHAnsi"/>
        </w:rPr>
      </w:pPr>
    </w:p>
    <w:p w:rsidR="000760DA" w:rsidRPr="00632164" w:rsidRDefault="000760DA" w:rsidP="000760DA">
      <w:pPr>
        <w:jc w:val="both"/>
        <w:rPr>
          <w:rFonts w:asciiTheme="minorHAnsi" w:hAnsiTheme="minorHAnsi"/>
        </w:rPr>
      </w:pPr>
      <w:r w:rsidRPr="00632164">
        <w:rPr>
          <w:rFonts w:asciiTheme="minorHAnsi" w:hAnsiTheme="minorHAnsi"/>
        </w:rPr>
        <w:tab/>
        <w:t xml:space="preserve">En 1985 après le décès du très archaïque Leonid Brejnev artisan de l’impérialisme soviétique des années soixante dix et de la fossilisation du bloc communiste en Europe le PCUS porte au pouvoir deux vieillards malades (Andropov cancéreux mais ancien chef du KGB et le maréchal Tchernenko impotent). C’est la gérontocratie soviétique dans sa manifestation la plus caricaturale. Puis subitement comme dans un sursaut de la dernière heure le PCUS amène au poste de Secrétaire Général du </w:t>
      </w:r>
      <w:r w:rsidRPr="00632164">
        <w:rPr>
          <w:rFonts w:asciiTheme="minorHAnsi" w:hAnsiTheme="minorHAnsi"/>
          <w:u w:val="single"/>
        </w:rPr>
        <w:t>P</w:t>
      </w:r>
      <w:r w:rsidRPr="00632164">
        <w:rPr>
          <w:rFonts w:asciiTheme="minorHAnsi" w:hAnsiTheme="minorHAnsi"/>
        </w:rPr>
        <w:t xml:space="preserve">arti </w:t>
      </w:r>
      <w:r w:rsidRPr="00632164">
        <w:rPr>
          <w:rFonts w:asciiTheme="minorHAnsi" w:hAnsiTheme="minorHAnsi"/>
          <w:u w:val="single"/>
        </w:rPr>
        <w:t>C</w:t>
      </w:r>
      <w:r w:rsidRPr="00632164">
        <w:rPr>
          <w:rFonts w:asciiTheme="minorHAnsi" w:hAnsiTheme="minorHAnsi"/>
        </w:rPr>
        <w:t>ommuniste de l’</w:t>
      </w:r>
      <w:r w:rsidRPr="00632164">
        <w:rPr>
          <w:rFonts w:asciiTheme="minorHAnsi" w:hAnsiTheme="minorHAnsi"/>
          <w:u w:val="single"/>
        </w:rPr>
        <w:t>U</w:t>
      </w:r>
      <w:r w:rsidRPr="00632164">
        <w:rPr>
          <w:rFonts w:asciiTheme="minorHAnsi" w:hAnsiTheme="minorHAnsi"/>
        </w:rPr>
        <w:t xml:space="preserve">nion </w:t>
      </w:r>
      <w:r w:rsidRPr="00632164">
        <w:rPr>
          <w:rFonts w:asciiTheme="minorHAnsi" w:hAnsiTheme="minorHAnsi"/>
          <w:u w:val="single"/>
        </w:rPr>
        <w:t>S</w:t>
      </w:r>
      <w:r w:rsidRPr="00632164">
        <w:rPr>
          <w:rFonts w:asciiTheme="minorHAnsi" w:hAnsiTheme="minorHAnsi"/>
        </w:rPr>
        <w:t>oviétique un homme jeune (la cinquantaine) réformateur et favorable à une reprise du dialogue avec l’Ouest : Mikhaïl Gorbatchev. L’URSS est ruinée. Déconsidérée depuis son intervention en Afghanistan</w:t>
      </w:r>
      <w:r w:rsidR="00C91AEA" w:rsidRPr="00632164">
        <w:rPr>
          <w:rFonts w:asciiTheme="minorHAnsi" w:hAnsiTheme="minorHAnsi"/>
        </w:rPr>
        <w:t xml:space="preserve"> (1979)</w:t>
      </w:r>
      <w:r w:rsidRPr="00632164">
        <w:rPr>
          <w:rFonts w:asciiTheme="minorHAnsi" w:hAnsiTheme="minorHAnsi"/>
        </w:rPr>
        <w:t>, Vietnam des Russes, ruinée par un</w:t>
      </w:r>
      <w:r w:rsidR="00C91AEA" w:rsidRPr="00632164">
        <w:rPr>
          <w:rFonts w:asciiTheme="minorHAnsi" w:hAnsiTheme="minorHAnsi"/>
        </w:rPr>
        <w:t>e course aux armements que les É</w:t>
      </w:r>
      <w:r w:rsidRPr="00632164">
        <w:rPr>
          <w:rFonts w:asciiTheme="minorHAnsi" w:hAnsiTheme="minorHAnsi"/>
        </w:rPr>
        <w:t xml:space="preserve">tats Unis de Ronald Reagan </w:t>
      </w:r>
      <w:r w:rsidR="00C91AEA" w:rsidRPr="00632164">
        <w:rPr>
          <w:rFonts w:asciiTheme="minorHAnsi" w:hAnsiTheme="minorHAnsi"/>
        </w:rPr>
        <w:t xml:space="preserve">(1980-1988) </w:t>
      </w:r>
      <w:r w:rsidRPr="00632164">
        <w:rPr>
          <w:rFonts w:asciiTheme="minorHAnsi" w:hAnsiTheme="minorHAnsi"/>
        </w:rPr>
        <w:t>ont relancé à dessein avec le programme d’</w:t>
      </w:r>
      <w:r w:rsidRPr="00632164">
        <w:rPr>
          <w:rFonts w:asciiTheme="minorHAnsi" w:hAnsiTheme="minorHAnsi"/>
          <w:u w:val="single"/>
        </w:rPr>
        <w:t>I</w:t>
      </w:r>
      <w:r w:rsidRPr="00632164">
        <w:rPr>
          <w:rFonts w:asciiTheme="minorHAnsi" w:hAnsiTheme="minorHAnsi"/>
        </w:rPr>
        <w:t xml:space="preserve">nitiative de </w:t>
      </w:r>
      <w:r w:rsidRPr="00632164">
        <w:rPr>
          <w:rFonts w:asciiTheme="minorHAnsi" w:hAnsiTheme="minorHAnsi"/>
          <w:u w:val="single"/>
        </w:rPr>
        <w:t>D</w:t>
      </w:r>
      <w:r w:rsidRPr="00632164">
        <w:rPr>
          <w:rFonts w:asciiTheme="minorHAnsi" w:hAnsiTheme="minorHAnsi"/>
        </w:rPr>
        <w:t xml:space="preserve">éfense </w:t>
      </w:r>
      <w:r w:rsidRPr="00632164">
        <w:rPr>
          <w:rFonts w:asciiTheme="minorHAnsi" w:hAnsiTheme="minorHAnsi"/>
          <w:u w:val="single"/>
        </w:rPr>
        <w:t>S</w:t>
      </w:r>
      <w:r w:rsidRPr="00632164">
        <w:rPr>
          <w:rFonts w:asciiTheme="minorHAnsi" w:hAnsiTheme="minorHAnsi"/>
        </w:rPr>
        <w:t>tratégique (IDS). La population des Républiques fédéré</w:t>
      </w:r>
      <w:r w:rsidR="00C91AEA" w:rsidRPr="00632164">
        <w:rPr>
          <w:rFonts w:asciiTheme="minorHAnsi" w:hAnsiTheme="minorHAnsi"/>
        </w:rPr>
        <w:t>e</w:t>
      </w:r>
      <w:r w:rsidRPr="00632164">
        <w:rPr>
          <w:rFonts w:asciiTheme="minorHAnsi" w:hAnsiTheme="minorHAnsi"/>
        </w:rPr>
        <w:t>s a perdu toute c</w:t>
      </w:r>
      <w:r w:rsidR="00C91AEA" w:rsidRPr="00632164">
        <w:rPr>
          <w:rFonts w:asciiTheme="minorHAnsi" w:hAnsiTheme="minorHAnsi"/>
        </w:rPr>
        <w:t xml:space="preserve">onfiance dans les dirigeants et, plus grave, </w:t>
      </w:r>
      <w:r w:rsidRPr="00632164">
        <w:rPr>
          <w:rFonts w:asciiTheme="minorHAnsi" w:hAnsiTheme="minorHAnsi"/>
        </w:rPr>
        <w:t>dans le modèle idéologique soviétique lui-même. Mikhaïl Gorbatchev impulse deux politiques intérieures : la « </w:t>
      </w:r>
      <w:r w:rsidRPr="00632164">
        <w:rPr>
          <w:rFonts w:asciiTheme="minorHAnsi" w:hAnsiTheme="minorHAnsi"/>
          <w:i/>
        </w:rPr>
        <w:t>Pérestroïka</w:t>
      </w:r>
      <w:r w:rsidRPr="00632164">
        <w:rPr>
          <w:rFonts w:asciiTheme="minorHAnsi" w:hAnsiTheme="minorHAnsi"/>
        </w:rPr>
        <w:t> » et la « </w:t>
      </w:r>
      <w:r w:rsidRPr="00632164">
        <w:rPr>
          <w:rFonts w:asciiTheme="minorHAnsi" w:hAnsiTheme="minorHAnsi"/>
          <w:i/>
        </w:rPr>
        <w:t>Glasnost</w:t>
      </w:r>
      <w:r w:rsidRPr="00632164">
        <w:rPr>
          <w:rFonts w:asciiTheme="minorHAnsi" w:hAnsiTheme="minorHAnsi"/>
        </w:rPr>
        <w:t xml:space="preserve"> », c’est-à-dire la libéralisation de l’économie et de la gouvernance en URSS. Une de ses premières déclarations internationales est à destination des républiques sœurs d’Europe de l’Est : il affirme le principe de non ingérence dans les affaires intérieures des républiques du bloc communiste en Europe. Les interventions de 1953 (Berlin) de 1956 (Budapest) et de 1968 (Prague) ne se renouvelleront plus. En 1986 l’Armée rouge quitte l’Afghanistan. En 1987 l’URSS et les Etats-Unis signent un accord de limitation conjointe des arsenaux nucléaires intermédiaires (Traité de Washington). Comme en 1956 les deux signaux forts envoyés d’URSS (Libéralisation du régime et autonomie des « pays frères ») ont des répercutions immédiates : en Pologne le syndicat d’opposition </w:t>
      </w:r>
      <w:r w:rsidRPr="00632164">
        <w:rPr>
          <w:rFonts w:asciiTheme="minorHAnsi" w:hAnsiTheme="minorHAnsi"/>
          <w:i/>
        </w:rPr>
        <w:t>Solidarnosc</w:t>
      </w:r>
      <w:r w:rsidRPr="00632164">
        <w:rPr>
          <w:rFonts w:asciiTheme="minorHAnsi" w:hAnsiTheme="minorHAnsi"/>
        </w:rPr>
        <w:t xml:space="preserve"> mène une intense activité militante contre le régime du général Jaruzelski sans être très inquiété. En Hongrie, traditionnellement aussi frondeuse que sa grande voisine polonaise, le système économique plus diversifié et plus ouvert sur l’Occident a entraîné depuis longtemps une ouverture de l’ensemble du pays sur son voisin autrichien. Le glacis soviétique et </w:t>
      </w:r>
      <w:r w:rsidRPr="00632164">
        <w:rPr>
          <w:rFonts w:asciiTheme="minorHAnsi" w:hAnsiTheme="minorHAnsi"/>
        </w:rPr>
        <w:lastRenderedPageBreak/>
        <w:t xml:space="preserve">l’ensemble des républiques socialistes soviétiques liées à </w:t>
      </w:r>
      <w:smartTag w:uri="urn:schemas-microsoft-com:office:smarttags" w:element="PersonName">
        <w:smartTagPr>
          <w:attr w:name="ProductID" w:val="la Russie"/>
        </w:smartTagPr>
        <w:r w:rsidRPr="00632164">
          <w:rPr>
            <w:rFonts w:asciiTheme="minorHAnsi" w:hAnsiTheme="minorHAnsi"/>
          </w:rPr>
          <w:t>la Russie</w:t>
        </w:r>
      </w:smartTag>
      <w:r w:rsidRPr="00632164">
        <w:rPr>
          <w:rFonts w:asciiTheme="minorHAnsi" w:hAnsiTheme="minorHAnsi"/>
        </w:rPr>
        <w:t xml:space="preserve"> sont agités de tensions sociales et politiques de plus en plus fortes. </w:t>
      </w:r>
    </w:p>
    <w:p w:rsidR="000760DA" w:rsidRPr="00632164" w:rsidRDefault="000760DA" w:rsidP="000760DA">
      <w:pPr>
        <w:jc w:val="both"/>
        <w:rPr>
          <w:rFonts w:asciiTheme="minorHAnsi" w:hAnsiTheme="minorHAnsi"/>
        </w:rPr>
      </w:pPr>
    </w:p>
    <w:p w:rsidR="000760DA" w:rsidRPr="00632164" w:rsidRDefault="000760DA" w:rsidP="000760DA">
      <w:pPr>
        <w:jc w:val="both"/>
        <w:rPr>
          <w:rFonts w:asciiTheme="minorHAnsi" w:hAnsiTheme="minorHAnsi"/>
        </w:rPr>
      </w:pPr>
      <w:r w:rsidRPr="00632164">
        <w:rPr>
          <w:rFonts w:asciiTheme="minorHAnsi" w:hAnsiTheme="minorHAnsi"/>
        </w:rPr>
        <w:tab/>
        <w:t>Les deux Allemagne ne font évidemment pas exception à la règle. </w:t>
      </w:r>
      <w:smartTag w:uri="urn:schemas-microsoft-com:office:smarttags" w:element="PersonName">
        <w:smartTagPr>
          <w:attr w:name="ProductID" w:val="la RFA"/>
        </w:smartTagPr>
        <w:r w:rsidRPr="00632164">
          <w:rPr>
            <w:rFonts w:asciiTheme="minorHAnsi" w:hAnsiTheme="minorHAnsi"/>
          </w:rPr>
          <w:t>La RFA</w:t>
        </w:r>
      </w:smartTag>
      <w:r w:rsidRPr="00632164">
        <w:rPr>
          <w:rFonts w:asciiTheme="minorHAnsi" w:hAnsiTheme="minorHAnsi"/>
        </w:rPr>
        <w:t xml:space="preserve"> de Helmut Kohl est engagée depuis 1985 dans une coopération économique et financière avec l’URSS exsangue. L’URSS touchée par des pénuries alimentaires et de biens de consommation courante (textile, chaussures…) reçoit une aide massive de l’Europe de l’Ouest et de l’Allemagne de l’Ouest en particulier. </w:t>
      </w:r>
      <w:smartTag w:uri="urn:schemas-microsoft-com:office:smarttags" w:element="PersonName">
        <w:smartTagPr>
          <w:attr w:name="ProductID" w:val="La CEE"/>
        </w:smartTagPr>
        <w:r w:rsidRPr="00632164">
          <w:rPr>
            <w:rFonts w:asciiTheme="minorHAnsi" w:hAnsiTheme="minorHAnsi"/>
          </w:rPr>
          <w:t>La CEE</w:t>
        </w:r>
      </w:smartTag>
      <w:r w:rsidR="00A058F8" w:rsidRPr="00632164">
        <w:rPr>
          <w:rFonts w:asciiTheme="minorHAnsi" w:hAnsiTheme="minorHAnsi"/>
        </w:rPr>
        <w:t xml:space="preserve"> a comme les É</w:t>
      </w:r>
      <w:r w:rsidRPr="00632164">
        <w:rPr>
          <w:rFonts w:asciiTheme="minorHAnsi" w:hAnsiTheme="minorHAnsi"/>
        </w:rPr>
        <w:t xml:space="preserve">tats-Unis un intérêt stratégique à soutenir économiquement le régime réformateur de Mikhaïl Gorbatchev car des </w:t>
      </w:r>
      <w:r w:rsidR="00A058F8" w:rsidRPr="00632164">
        <w:rPr>
          <w:rFonts w:asciiTheme="minorHAnsi" w:hAnsiTheme="minorHAnsi"/>
        </w:rPr>
        <w:t>« </w:t>
      </w:r>
      <w:r w:rsidRPr="00632164">
        <w:rPr>
          <w:rFonts w:asciiTheme="minorHAnsi" w:hAnsiTheme="minorHAnsi"/>
        </w:rPr>
        <w:t>durs</w:t>
      </w:r>
      <w:r w:rsidR="00A058F8" w:rsidRPr="00632164">
        <w:rPr>
          <w:rFonts w:asciiTheme="minorHAnsi" w:hAnsiTheme="minorHAnsi"/>
        </w:rPr>
        <w:t> »</w:t>
      </w:r>
      <w:r w:rsidRPr="00632164">
        <w:rPr>
          <w:rFonts w:asciiTheme="minorHAnsi" w:hAnsiTheme="minorHAnsi"/>
        </w:rPr>
        <w:t xml:space="preserve"> nostalgiques de l’ère brejnévienne attendent son échec pour le renverser. La situation en Allemagne de l’Est va brutalement changer. Dans l’été 1989 les Allemands de l’Est en vacances en Hongrie se précipitent soit dans l’ambassade ouest allemande de Budapest pour demander l’asile politique (accordé) soit à la frontière austro-hongroise dans l’attente de passer en Autriche. Hors</w:t>
      </w:r>
      <w:r w:rsidR="00A058F8" w:rsidRPr="00632164">
        <w:rPr>
          <w:rFonts w:asciiTheme="minorHAnsi" w:hAnsiTheme="minorHAnsi"/>
        </w:rPr>
        <w:t>,</w:t>
      </w:r>
      <w:r w:rsidRPr="00632164">
        <w:rPr>
          <w:rFonts w:asciiTheme="minorHAnsi" w:hAnsiTheme="minorHAnsi"/>
        </w:rPr>
        <w:t xml:space="preserve"> les autorités douanières hongroises ouvrent leur frontière. Des milliers d’Allemands se rendent donc en Hongrie pour passer ensuite en Autriche et demander l’asile politique à </w:t>
      </w:r>
      <w:smartTag w:uri="urn:schemas-microsoft-com:office:smarttags" w:element="PersonName">
        <w:smartTagPr>
          <w:attr w:name="ProductID" w:val="la RFA."/>
        </w:smartTagPr>
        <w:r w:rsidRPr="00632164">
          <w:rPr>
            <w:rFonts w:asciiTheme="minorHAnsi" w:hAnsiTheme="minorHAnsi"/>
          </w:rPr>
          <w:t>la RFA.</w:t>
        </w:r>
      </w:smartTag>
      <w:r w:rsidRPr="00632164">
        <w:rPr>
          <w:rFonts w:asciiTheme="minorHAnsi" w:hAnsiTheme="minorHAnsi"/>
        </w:rPr>
        <w:t xml:space="preserve"> On dit que « les Allemands votent avec leurs pieds ». La situation à Berlin est également effervescente. En octobre 1989 après un été particulièrement fort en événements la population de Berlin Est se précipite vers le mur de Berlin et commence à le détruire. Les </w:t>
      </w:r>
      <w:r w:rsidRPr="00632164">
        <w:rPr>
          <w:rFonts w:asciiTheme="minorHAnsi" w:hAnsiTheme="minorHAnsi"/>
          <w:i/>
        </w:rPr>
        <w:t xml:space="preserve">Volsk </w:t>
      </w:r>
      <w:proofErr w:type="spellStart"/>
      <w:r w:rsidRPr="00632164">
        <w:rPr>
          <w:rFonts w:asciiTheme="minorHAnsi" w:hAnsiTheme="minorHAnsi"/>
          <w:i/>
        </w:rPr>
        <w:t>Polizeï</w:t>
      </w:r>
      <w:proofErr w:type="spellEnd"/>
      <w:r w:rsidRPr="00632164">
        <w:rPr>
          <w:rFonts w:asciiTheme="minorHAnsi" w:hAnsiTheme="minorHAnsi"/>
        </w:rPr>
        <w:t xml:space="preserve"> (</w:t>
      </w:r>
      <w:proofErr w:type="spellStart"/>
      <w:r w:rsidRPr="00632164">
        <w:rPr>
          <w:rFonts w:asciiTheme="minorHAnsi" w:hAnsiTheme="minorHAnsi"/>
          <w:i/>
        </w:rPr>
        <w:t>VoPo</w:t>
      </w:r>
      <w:proofErr w:type="spellEnd"/>
      <w:r w:rsidRPr="00632164">
        <w:rPr>
          <w:rFonts w:asciiTheme="minorHAnsi" w:hAnsiTheme="minorHAnsi"/>
        </w:rPr>
        <w:t>) chargés d’abattre les Berlinois qui tentaient de passer frauduleusement à Berlin Ouest restent l’arme au pied. En quelques heures les Berlinois de l’Est et de l’Ouest détruisent avec les moyens du bord le double mur qui les séparait depuis 1961. Après une nuit folle de liesse et de retrouvailles le « mur de la honte » est tombé. Le régime d’Erich Honecker est en sursis. La population s’attaque ensuite aux institutions communistes et policières. L’URSS ayant réaffirmé son intention de ne pas intervenir chacun comprend que le régime communiste en RDA vit ses dernières heures. Le mot de « réunification » est immédiatement lancé par les dirigeants ouest allemands. Dans un premier temps il ne fait pas l’unanimité chez les alliés de l’Allemagne de l’Ouest. Chacun comprend que le régime de Gorbatchev ne résistera pas à la réunification allemande car le camouflet contre la grandeur de l’URSS sera trop fort. Mais les dirigeants allemands sont pressés. </w:t>
      </w:r>
    </w:p>
    <w:p w:rsidR="000760DA" w:rsidRPr="00632164" w:rsidRDefault="000760DA" w:rsidP="000760DA">
      <w:pPr>
        <w:jc w:val="both"/>
        <w:rPr>
          <w:rFonts w:asciiTheme="minorHAnsi" w:hAnsiTheme="minorHAnsi"/>
        </w:rPr>
      </w:pPr>
    </w:p>
    <w:p w:rsidR="000760DA" w:rsidRPr="00632164" w:rsidRDefault="000760DA" w:rsidP="000760DA">
      <w:pPr>
        <w:jc w:val="both"/>
        <w:rPr>
          <w:rFonts w:asciiTheme="minorHAnsi" w:hAnsiTheme="minorHAnsi"/>
        </w:rPr>
      </w:pPr>
      <w:r w:rsidRPr="00632164">
        <w:rPr>
          <w:rFonts w:asciiTheme="minorHAnsi" w:hAnsiTheme="minorHAnsi"/>
        </w:rPr>
        <w:tab/>
        <w:t xml:space="preserve">La puissance économique allemande va jouer à plein durant cette année décisive pour l’Allemagne, pour les deux Allemagne. La réunification pose immédiatement le problème du devenir du mark est allemand dont la valeur réelle est nulle. Mais </w:t>
      </w:r>
      <w:smartTag w:uri="urn:schemas-microsoft-com:office:smarttags" w:element="PersonName">
        <w:smartTagPr>
          <w:attr w:name="ProductID" w:val="la RFA"/>
        </w:smartTagPr>
        <w:r w:rsidRPr="00632164">
          <w:rPr>
            <w:rFonts w:asciiTheme="minorHAnsi" w:hAnsiTheme="minorHAnsi"/>
          </w:rPr>
          <w:t>la RFA</w:t>
        </w:r>
      </w:smartTag>
      <w:r w:rsidRPr="00632164">
        <w:rPr>
          <w:rFonts w:asciiTheme="minorHAnsi" w:hAnsiTheme="minorHAnsi"/>
        </w:rPr>
        <w:t xml:space="preserve"> propose de financer l’échange un mark pour un mark. (Ce qui revient à échanger un billet de Monopoly contre un billet de même valeur faciale en € !). </w:t>
      </w:r>
      <w:smartTag w:uri="urn:schemas-microsoft-com:office:smarttags" w:element="PersonName">
        <w:smartTagPr>
          <w:attr w:name="ProductID" w:val="la RFA"/>
        </w:smartTagPr>
        <w:r w:rsidRPr="00632164">
          <w:rPr>
            <w:rFonts w:asciiTheme="minorHAnsi" w:hAnsiTheme="minorHAnsi"/>
          </w:rPr>
          <w:t>La RFA</w:t>
        </w:r>
      </w:smartTag>
      <w:r w:rsidRPr="00632164">
        <w:rPr>
          <w:rFonts w:asciiTheme="minorHAnsi" w:hAnsiTheme="minorHAnsi"/>
        </w:rPr>
        <w:t xml:space="preserve"> va injecter près de 1000 milliards de </w:t>
      </w:r>
      <w:r w:rsidRPr="00632164">
        <w:rPr>
          <w:rFonts w:asciiTheme="minorHAnsi" w:hAnsiTheme="minorHAnsi"/>
          <w:i/>
        </w:rPr>
        <w:t>Deutschemark</w:t>
      </w:r>
      <w:r w:rsidRPr="00632164">
        <w:rPr>
          <w:rFonts w:asciiTheme="minorHAnsi" w:hAnsiTheme="minorHAnsi"/>
        </w:rPr>
        <w:t xml:space="preserve"> en RDA pour accompagner la transition économique, sociale et politique. Une somme énorme qui montre à la fois la puissance financière de </w:t>
      </w:r>
      <w:smartTag w:uri="urn:schemas-microsoft-com:office:smarttags" w:element="PersonName">
        <w:smartTagPr>
          <w:attr w:name="ProductID" w:val="la RFA"/>
        </w:smartTagPr>
        <w:r w:rsidRPr="00632164">
          <w:rPr>
            <w:rFonts w:asciiTheme="minorHAnsi" w:hAnsiTheme="minorHAnsi"/>
          </w:rPr>
          <w:t>la RFA</w:t>
        </w:r>
      </w:smartTag>
      <w:r w:rsidRPr="00632164">
        <w:rPr>
          <w:rFonts w:asciiTheme="minorHAnsi" w:hAnsiTheme="minorHAnsi"/>
        </w:rPr>
        <w:t xml:space="preserve"> et l’ardent désir des dirigeants et du peuple allemand de se réunifier. Un an après la chute du mur de Berlin les deux Allemagne n’en font plus qu’une par absorption de </w:t>
      </w:r>
      <w:smartTag w:uri="urn:schemas-microsoft-com:office:smarttags" w:element="PersonName">
        <w:smartTagPr>
          <w:attr w:name="ProductID" w:val="la RDA"/>
        </w:smartTagPr>
        <w:r w:rsidRPr="00632164">
          <w:rPr>
            <w:rFonts w:asciiTheme="minorHAnsi" w:hAnsiTheme="minorHAnsi"/>
          </w:rPr>
          <w:t>la RDA</w:t>
        </w:r>
      </w:smartTag>
      <w:r w:rsidRPr="00632164">
        <w:rPr>
          <w:rFonts w:asciiTheme="minorHAnsi" w:hAnsiTheme="minorHAnsi"/>
        </w:rPr>
        <w:t xml:space="preserve"> par </w:t>
      </w:r>
      <w:smartTag w:uri="urn:schemas-microsoft-com:office:smarttags" w:element="PersonName">
        <w:smartTagPr>
          <w:attr w:name="ProductID" w:val="la RFA"/>
        </w:smartTagPr>
        <w:r w:rsidRPr="00632164">
          <w:rPr>
            <w:rFonts w:asciiTheme="minorHAnsi" w:hAnsiTheme="minorHAnsi"/>
          </w:rPr>
          <w:t>la RFA</w:t>
        </w:r>
      </w:smartTag>
      <w:r w:rsidRPr="00632164">
        <w:rPr>
          <w:rFonts w:asciiTheme="minorHAnsi" w:hAnsiTheme="minorHAnsi"/>
        </w:rPr>
        <w:t xml:space="preserve">, </w:t>
      </w:r>
      <w:smartTag w:uri="urn:schemas-microsoft-com:office:smarttags" w:element="PersonName">
        <w:smartTagPr>
          <w:attr w:name="ProductID" w:val="la RDA"/>
        </w:smartTagPr>
        <w:r w:rsidRPr="00632164">
          <w:rPr>
            <w:rFonts w:asciiTheme="minorHAnsi" w:hAnsiTheme="minorHAnsi"/>
          </w:rPr>
          <w:t>la RDA</w:t>
        </w:r>
      </w:smartTag>
      <w:r w:rsidRPr="00632164">
        <w:rPr>
          <w:rFonts w:asciiTheme="minorHAnsi" w:hAnsiTheme="minorHAnsi"/>
        </w:rPr>
        <w:t xml:space="preserve"> constituant ce qu’on nomme les « nouveaux länder ». Non seulement l’URSS valide la réunification mais elle abandonne son idée d’une démilitarisation de l’Allemagne nouvelle. La nouvelle RFA garde ses effectifs mi</w:t>
      </w:r>
      <w:r w:rsidR="00D62971" w:rsidRPr="00632164">
        <w:rPr>
          <w:rFonts w:asciiTheme="minorHAnsi" w:hAnsiTheme="minorHAnsi"/>
        </w:rPr>
        <w:t>litaires (mais ne les augmente</w:t>
      </w:r>
      <w:r w:rsidRPr="00632164">
        <w:rPr>
          <w:rFonts w:asciiTheme="minorHAnsi" w:hAnsiTheme="minorHAnsi"/>
        </w:rPr>
        <w:t xml:space="preserve"> pas : l’armée de RDA est donc dissoute et son matériel vendu</w:t>
      </w:r>
      <w:r w:rsidR="00F63FEE" w:rsidRPr="00632164">
        <w:rPr>
          <w:rFonts w:asciiTheme="minorHAnsi" w:hAnsiTheme="minorHAnsi"/>
        </w:rPr>
        <w:t>, d’abord dans les Balkans vers la Croatie et le Slovénie aux velléités indépendantistes</w:t>
      </w:r>
      <w:r w:rsidRPr="00632164">
        <w:rPr>
          <w:rFonts w:asciiTheme="minorHAnsi" w:hAnsiTheme="minorHAnsi"/>
        </w:rPr>
        <w:t xml:space="preserve">) et </w:t>
      </w:r>
      <w:smartTag w:uri="urn:schemas-microsoft-com:office:smarttags" w:element="PersonName">
        <w:smartTagPr>
          <w:attr w:name="ProductID" w:val="la RFA"/>
        </w:smartTagPr>
        <w:r w:rsidRPr="00632164">
          <w:rPr>
            <w:rFonts w:asciiTheme="minorHAnsi" w:hAnsiTheme="minorHAnsi"/>
          </w:rPr>
          <w:t>la RFA</w:t>
        </w:r>
      </w:smartTag>
      <w:r w:rsidRPr="00632164">
        <w:rPr>
          <w:rFonts w:asciiTheme="minorHAnsi" w:hAnsiTheme="minorHAnsi"/>
        </w:rPr>
        <w:t xml:space="preserve"> agrandie reste membre de l’</w:t>
      </w:r>
      <w:r w:rsidR="00F63FEE" w:rsidRPr="00632164">
        <w:rPr>
          <w:rFonts w:asciiTheme="minorHAnsi" w:hAnsiTheme="minorHAnsi"/>
          <w:u w:val="single"/>
        </w:rPr>
        <w:t>O</w:t>
      </w:r>
      <w:r w:rsidR="00F63FEE" w:rsidRPr="00632164">
        <w:rPr>
          <w:rFonts w:asciiTheme="minorHAnsi" w:hAnsiTheme="minorHAnsi"/>
        </w:rPr>
        <w:t xml:space="preserve">rganisation du </w:t>
      </w:r>
      <w:r w:rsidR="00F63FEE" w:rsidRPr="00632164">
        <w:rPr>
          <w:rFonts w:asciiTheme="minorHAnsi" w:hAnsiTheme="minorHAnsi"/>
          <w:u w:val="single"/>
        </w:rPr>
        <w:t>T</w:t>
      </w:r>
      <w:r w:rsidR="00F63FEE" w:rsidRPr="00632164">
        <w:rPr>
          <w:rFonts w:asciiTheme="minorHAnsi" w:hAnsiTheme="minorHAnsi"/>
        </w:rPr>
        <w:t>raité de l’</w:t>
      </w:r>
      <w:r w:rsidR="00F63FEE" w:rsidRPr="00632164">
        <w:rPr>
          <w:rFonts w:asciiTheme="minorHAnsi" w:hAnsiTheme="minorHAnsi"/>
          <w:u w:val="single"/>
        </w:rPr>
        <w:t>A</w:t>
      </w:r>
      <w:r w:rsidR="00F63FEE" w:rsidRPr="00632164">
        <w:rPr>
          <w:rFonts w:asciiTheme="minorHAnsi" w:hAnsiTheme="minorHAnsi"/>
        </w:rPr>
        <w:t xml:space="preserve">tlantique </w:t>
      </w:r>
      <w:r w:rsidR="00F63FEE" w:rsidRPr="00632164">
        <w:rPr>
          <w:rFonts w:asciiTheme="minorHAnsi" w:hAnsiTheme="minorHAnsi"/>
          <w:u w:val="single"/>
        </w:rPr>
        <w:t>N</w:t>
      </w:r>
      <w:r w:rsidR="00F63FEE" w:rsidRPr="00632164">
        <w:rPr>
          <w:rFonts w:asciiTheme="minorHAnsi" w:hAnsiTheme="minorHAnsi"/>
        </w:rPr>
        <w:t>ord (</w:t>
      </w:r>
      <w:r w:rsidRPr="00632164">
        <w:rPr>
          <w:rFonts w:asciiTheme="minorHAnsi" w:hAnsiTheme="minorHAnsi"/>
        </w:rPr>
        <w:t>OTAN</w:t>
      </w:r>
      <w:r w:rsidR="00F63FEE" w:rsidRPr="00632164">
        <w:rPr>
          <w:rFonts w:asciiTheme="minorHAnsi" w:hAnsiTheme="minorHAnsi"/>
        </w:rPr>
        <w:t>)</w:t>
      </w:r>
      <w:r w:rsidRPr="00632164">
        <w:rPr>
          <w:rFonts w:asciiTheme="minorHAnsi" w:hAnsiTheme="minorHAnsi"/>
        </w:rPr>
        <w:t>. </w:t>
      </w:r>
      <w:smartTag w:uri="urn:schemas-microsoft-com:office:smarttags" w:element="PersonName">
        <w:smartTagPr>
          <w:attr w:name="ProductID" w:val="la RDA"/>
        </w:smartTagPr>
        <w:r w:rsidRPr="00632164">
          <w:rPr>
            <w:rFonts w:asciiTheme="minorHAnsi" w:hAnsiTheme="minorHAnsi"/>
          </w:rPr>
          <w:t>La RDA</w:t>
        </w:r>
      </w:smartTag>
      <w:r w:rsidRPr="00632164">
        <w:rPr>
          <w:rFonts w:asciiTheme="minorHAnsi" w:hAnsiTheme="minorHAnsi"/>
        </w:rPr>
        <w:t xml:space="preserve"> est donc le premier Etat anciennement communiste à rentrer dans l’OTAN. Les dirigeants ont obtenu tout ce qu’ils voulaient. L’URSS reçoit en échange une aide européenne et américaine massive et régulière. </w:t>
      </w:r>
      <w:r w:rsidR="00F63FEE" w:rsidRPr="00632164">
        <w:rPr>
          <w:rFonts w:asciiTheme="minorHAnsi" w:hAnsiTheme="minorHAnsi"/>
        </w:rPr>
        <w:t xml:space="preserve">Et des </w:t>
      </w:r>
      <w:r w:rsidR="00F63FEE" w:rsidRPr="00632164">
        <w:rPr>
          <w:rFonts w:asciiTheme="minorHAnsi" w:hAnsiTheme="minorHAnsi"/>
          <w:u w:val="single"/>
        </w:rPr>
        <w:t>I</w:t>
      </w:r>
      <w:r w:rsidR="00F63FEE" w:rsidRPr="00632164">
        <w:rPr>
          <w:rFonts w:asciiTheme="minorHAnsi" w:hAnsiTheme="minorHAnsi"/>
        </w:rPr>
        <w:t xml:space="preserve">nvestissements </w:t>
      </w:r>
      <w:r w:rsidR="00F63FEE" w:rsidRPr="00632164">
        <w:rPr>
          <w:rFonts w:asciiTheme="minorHAnsi" w:hAnsiTheme="minorHAnsi"/>
          <w:u w:val="single"/>
        </w:rPr>
        <w:t>D</w:t>
      </w:r>
      <w:r w:rsidR="00F63FEE" w:rsidRPr="00632164">
        <w:rPr>
          <w:rFonts w:asciiTheme="minorHAnsi" w:hAnsiTheme="minorHAnsi"/>
        </w:rPr>
        <w:t xml:space="preserve">irects </w:t>
      </w:r>
      <w:r w:rsidR="00F63FEE" w:rsidRPr="00632164">
        <w:rPr>
          <w:rFonts w:asciiTheme="minorHAnsi" w:hAnsiTheme="minorHAnsi"/>
          <w:u w:val="single"/>
        </w:rPr>
        <w:t>É</w:t>
      </w:r>
      <w:r w:rsidRPr="00632164">
        <w:rPr>
          <w:rFonts w:asciiTheme="minorHAnsi" w:hAnsiTheme="minorHAnsi"/>
        </w:rPr>
        <w:t>trangers (IDE) qui lui permettront de moderniser son économie et peut-être de survivre. L’Allemagne clôt donc la période ouverte par la séparation de 1945. </w:t>
      </w:r>
      <w:smartTag w:uri="urn:schemas-microsoft-com:office:smarttags" w:element="PersonName">
        <w:smartTagPr>
          <w:attr w:name="ProductID" w:val="la RFA"/>
        </w:smartTagPr>
        <w:r w:rsidRPr="00632164">
          <w:rPr>
            <w:rFonts w:asciiTheme="minorHAnsi" w:hAnsiTheme="minorHAnsi"/>
          </w:rPr>
          <w:t>La RFA</w:t>
        </w:r>
      </w:smartTag>
      <w:r w:rsidRPr="00632164">
        <w:rPr>
          <w:rFonts w:asciiTheme="minorHAnsi" w:hAnsiTheme="minorHAnsi"/>
        </w:rPr>
        <w:t xml:space="preserve"> reconnaît les frontières de l’ancienne RDA c’est-à-dire la ligne frontière </w:t>
      </w:r>
      <w:r w:rsidRPr="00632164">
        <w:rPr>
          <w:rFonts w:asciiTheme="minorHAnsi" w:hAnsiTheme="minorHAnsi"/>
          <w:i/>
        </w:rPr>
        <w:t>Oder-Neisse</w:t>
      </w:r>
      <w:r w:rsidRPr="00632164">
        <w:rPr>
          <w:rFonts w:asciiTheme="minorHAnsi" w:hAnsiTheme="minorHAnsi"/>
        </w:rPr>
        <w:t xml:space="preserve"> avec </w:t>
      </w:r>
      <w:smartTag w:uri="urn:schemas-microsoft-com:office:smarttags" w:element="PersonName">
        <w:smartTagPr>
          <w:attr w:name="ProductID" w:val="la Pologne"/>
        </w:smartTagPr>
        <w:r w:rsidRPr="00632164">
          <w:rPr>
            <w:rFonts w:asciiTheme="minorHAnsi" w:hAnsiTheme="minorHAnsi"/>
          </w:rPr>
          <w:t>la Pologne</w:t>
        </w:r>
      </w:smartTag>
      <w:r w:rsidRPr="00632164">
        <w:rPr>
          <w:rFonts w:asciiTheme="minorHAnsi" w:hAnsiTheme="minorHAnsi"/>
        </w:rPr>
        <w:t xml:space="preserve"> mettant définitivement un terme à </w:t>
      </w:r>
      <w:smartTag w:uri="urn:schemas-microsoft-com:office:smarttags" w:element="PersonName">
        <w:smartTagPr>
          <w:attr w:name="ProductID" w:val="la Seconde Guerre"/>
        </w:smartTagPr>
        <w:smartTag w:uri="urn:schemas-microsoft-com:office:smarttags" w:element="PersonName">
          <w:smartTagPr>
            <w:attr w:name="ProductID" w:val="la Seconde"/>
          </w:smartTagPr>
          <w:r w:rsidRPr="00632164">
            <w:rPr>
              <w:rFonts w:asciiTheme="minorHAnsi" w:hAnsiTheme="minorHAnsi"/>
            </w:rPr>
            <w:t>la Seconde</w:t>
          </w:r>
        </w:smartTag>
        <w:r w:rsidRPr="00632164">
          <w:rPr>
            <w:rFonts w:asciiTheme="minorHAnsi" w:hAnsiTheme="minorHAnsi"/>
          </w:rPr>
          <w:t xml:space="preserve"> Guerre</w:t>
        </w:r>
      </w:smartTag>
      <w:r w:rsidRPr="00632164">
        <w:rPr>
          <w:rFonts w:asciiTheme="minorHAnsi" w:hAnsiTheme="minorHAnsi"/>
        </w:rPr>
        <w:t xml:space="preserve"> mondiale</w:t>
      </w:r>
      <w:r w:rsidR="00F63FEE" w:rsidRPr="00632164">
        <w:rPr>
          <w:rFonts w:asciiTheme="minorHAnsi" w:hAnsiTheme="minorHAnsi"/>
        </w:rPr>
        <w:t xml:space="preserve"> (1939-1945)</w:t>
      </w:r>
      <w:r w:rsidRPr="00632164">
        <w:rPr>
          <w:rFonts w:asciiTheme="minorHAnsi" w:hAnsiTheme="minorHAnsi"/>
        </w:rPr>
        <w:t xml:space="preserve">. L’Allemagne est sans conteste la puissance dominante en Europe en cette fin d’année 1990. Dans l’année qui suit la chute du mur de Berlin toutes les républiques d’Europe de l’Est après des « révolutions de velours » changent de dirigeants, abandonnent le système économique collectiviste, portent au pouvoir des réformateurs et entament un rapprochement rapide avec l’Europe de l’Ouest. En 1991 </w:t>
      </w:r>
      <w:smartTag w:uri="urn:schemas-microsoft-com:office:smarttags" w:element="PersonName">
        <w:smartTagPr>
          <w:attr w:name="ProductID" w:val="la Yougoslavie"/>
        </w:smartTagPr>
        <w:r w:rsidRPr="00632164">
          <w:rPr>
            <w:rFonts w:asciiTheme="minorHAnsi" w:hAnsiTheme="minorHAnsi"/>
          </w:rPr>
          <w:t>la Yougoslavie</w:t>
        </w:r>
      </w:smartTag>
      <w:r w:rsidRPr="00632164">
        <w:rPr>
          <w:rFonts w:asciiTheme="minorHAnsi" w:hAnsiTheme="minorHAnsi"/>
        </w:rPr>
        <w:t xml:space="preserve"> est avec l’URSS </w:t>
      </w:r>
      <w:r w:rsidR="00F63FEE" w:rsidRPr="00632164">
        <w:rPr>
          <w:rFonts w:asciiTheme="minorHAnsi" w:hAnsiTheme="minorHAnsi"/>
        </w:rPr>
        <w:t xml:space="preserve">le </w:t>
      </w:r>
      <w:r w:rsidR="00F63FEE" w:rsidRPr="00632164">
        <w:rPr>
          <w:rFonts w:asciiTheme="minorHAnsi" w:hAnsiTheme="minorHAnsi"/>
        </w:rPr>
        <w:lastRenderedPageBreak/>
        <w:t>dernier É</w:t>
      </w:r>
      <w:r w:rsidRPr="00632164">
        <w:rPr>
          <w:rFonts w:asciiTheme="minorHAnsi" w:hAnsiTheme="minorHAnsi"/>
        </w:rPr>
        <w:t xml:space="preserve">tat officiellement communiste d’Europe. Or le processus de désagrégation de l’URSS commence dans l’été 1991 : un putsch raté de généraux soviétiques déstabilise Gorbatchev et porte au pouvoir Boris Eltsine qui va provoquer la disparition (décembre 1989) de l’URSS. Dans la même année les Etats fédérés de </w:t>
      </w:r>
      <w:smartTag w:uri="urn:schemas-microsoft-com:office:smarttags" w:element="PersonName">
        <w:smartTagPr>
          <w:attr w:name="ProductID" w:val="la Yougoslavie"/>
        </w:smartTagPr>
        <w:r w:rsidRPr="00632164">
          <w:rPr>
            <w:rFonts w:asciiTheme="minorHAnsi" w:hAnsiTheme="minorHAnsi"/>
          </w:rPr>
          <w:t>la Yougoslavie</w:t>
        </w:r>
      </w:smartTag>
      <w:r w:rsidRPr="00632164">
        <w:rPr>
          <w:rFonts w:asciiTheme="minorHAnsi" w:hAnsiTheme="minorHAnsi"/>
        </w:rPr>
        <w:t xml:space="preserve"> prennent leur indépendance : Slovénie, Croatie et Bosnie entrent en guerre avec le gouvernement de Belgrade. Or l’Allemagne favorable à la disparition de </w:t>
      </w:r>
      <w:smartTag w:uri="urn:schemas-microsoft-com:office:smarttags" w:element="PersonName">
        <w:smartTagPr>
          <w:attr w:name="ProductID" w:val="la Yougoslavie"/>
        </w:smartTagPr>
        <w:r w:rsidRPr="00632164">
          <w:rPr>
            <w:rFonts w:asciiTheme="minorHAnsi" w:hAnsiTheme="minorHAnsi"/>
          </w:rPr>
          <w:t>la Yougoslavie</w:t>
        </w:r>
      </w:smartTag>
      <w:r w:rsidRPr="00632164">
        <w:rPr>
          <w:rFonts w:asciiTheme="minorHAnsi" w:hAnsiTheme="minorHAnsi"/>
        </w:rPr>
        <w:t xml:space="preserve"> va fournir les armes dont les armées croates et bosniaques ont besoin en déstockant l’énorme arsenal conventionnel de l’ancienne armée de RDA qui se retrouve du jour au lendemain sur les champs de bataille des Balkans. Le premier geste de politique étrangère de l’Allemagne unifiée est donc un formidable et meurtrier faux pas. </w:t>
      </w:r>
    </w:p>
    <w:p w:rsidR="000760DA" w:rsidRPr="00632164" w:rsidRDefault="000760DA" w:rsidP="000760DA">
      <w:pPr>
        <w:jc w:val="both"/>
        <w:rPr>
          <w:rFonts w:asciiTheme="minorHAnsi" w:hAnsiTheme="minorHAnsi"/>
        </w:rPr>
      </w:pPr>
    </w:p>
    <w:p w:rsidR="000760DA" w:rsidRPr="00632164" w:rsidRDefault="000760DA" w:rsidP="000760DA">
      <w:pPr>
        <w:jc w:val="center"/>
        <w:rPr>
          <w:rFonts w:asciiTheme="minorHAnsi" w:hAnsiTheme="minorHAnsi"/>
        </w:rPr>
      </w:pPr>
      <w:r w:rsidRPr="00632164">
        <w:rPr>
          <w:rFonts w:asciiTheme="minorHAnsi" w:hAnsiTheme="minorHAnsi"/>
        </w:rPr>
        <w:t>*</w:t>
      </w:r>
      <w:r w:rsidRPr="00632164">
        <w:rPr>
          <w:rFonts w:asciiTheme="minorHAnsi" w:hAnsiTheme="minorHAnsi"/>
        </w:rPr>
        <w:tab/>
        <w:t>*</w:t>
      </w:r>
      <w:r w:rsidRPr="00632164">
        <w:rPr>
          <w:rFonts w:asciiTheme="minorHAnsi" w:hAnsiTheme="minorHAnsi"/>
        </w:rPr>
        <w:tab/>
        <w:t>*</w:t>
      </w:r>
    </w:p>
    <w:p w:rsidR="000760DA" w:rsidRPr="00632164" w:rsidRDefault="000760DA" w:rsidP="000760DA">
      <w:pPr>
        <w:jc w:val="center"/>
        <w:rPr>
          <w:rFonts w:asciiTheme="minorHAnsi" w:hAnsiTheme="minorHAnsi"/>
        </w:rPr>
      </w:pPr>
    </w:p>
    <w:p w:rsidR="000760DA" w:rsidRPr="00632164" w:rsidRDefault="000760DA" w:rsidP="000760DA">
      <w:pPr>
        <w:jc w:val="both"/>
        <w:rPr>
          <w:rFonts w:asciiTheme="minorHAnsi" w:hAnsiTheme="minorHAnsi"/>
        </w:rPr>
      </w:pPr>
      <w:r w:rsidRPr="00632164">
        <w:rPr>
          <w:rFonts w:asciiTheme="minorHAnsi" w:hAnsiTheme="minorHAnsi"/>
        </w:rPr>
        <w:tab/>
      </w:r>
      <w:r w:rsidRPr="00632164">
        <w:rPr>
          <w:rFonts w:asciiTheme="minorHAnsi" w:hAnsiTheme="minorHAnsi"/>
        </w:rPr>
        <w:tab/>
        <w:t xml:space="preserve">L’Allemagne est donc passée en cinquante </w:t>
      </w:r>
      <w:r w:rsidR="00F63FEE" w:rsidRPr="00632164">
        <w:rPr>
          <w:rFonts w:asciiTheme="minorHAnsi" w:hAnsiTheme="minorHAnsi"/>
        </w:rPr>
        <w:t>ans du statut d’enjeu et de spectateur</w:t>
      </w:r>
      <w:r w:rsidRPr="00632164">
        <w:rPr>
          <w:rFonts w:asciiTheme="minorHAnsi" w:hAnsiTheme="minorHAnsi"/>
        </w:rPr>
        <w:t xml:space="preserve"> de la </w:t>
      </w:r>
      <w:r w:rsidR="00F63FEE" w:rsidRPr="00632164">
        <w:rPr>
          <w:rFonts w:asciiTheme="minorHAnsi" w:hAnsiTheme="minorHAnsi"/>
        </w:rPr>
        <w:t>« </w:t>
      </w:r>
      <w:r w:rsidRPr="00632164">
        <w:rPr>
          <w:rFonts w:asciiTheme="minorHAnsi" w:hAnsiTheme="minorHAnsi"/>
        </w:rPr>
        <w:t>Guerre froide</w:t>
      </w:r>
      <w:r w:rsidR="00F63FEE" w:rsidRPr="00632164">
        <w:rPr>
          <w:rFonts w:asciiTheme="minorHAnsi" w:hAnsiTheme="minorHAnsi"/>
        </w:rPr>
        <w:t> »</w:t>
      </w:r>
      <w:r w:rsidRPr="00632164">
        <w:rPr>
          <w:rFonts w:asciiTheme="minorHAnsi" w:hAnsiTheme="minorHAnsi"/>
        </w:rPr>
        <w:t xml:space="preserve"> (1945 – 1969) à celui d’acteur (1969 – 1985) avant de devenir un des metteurs en scène de la fin de </w:t>
      </w:r>
      <w:smartTag w:uri="urn:schemas-microsoft-com:office:smarttags" w:element="PersonName">
        <w:smartTagPr>
          <w:attr w:name="ProductID" w:val="la Guerre Froide"/>
        </w:smartTagPr>
        <w:smartTag w:uri="urn:schemas-microsoft-com:office:smarttags" w:element="PersonName">
          <w:smartTagPr>
            <w:attr w:name="ProductID" w:val="la Guerre"/>
          </w:smartTagPr>
          <w:r w:rsidRPr="00632164">
            <w:rPr>
              <w:rFonts w:asciiTheme="minorHAnsi" w:hAnsiTheme="minorHAnsi"/>
            </w:rPr>
            <w:t>la Guerre</w:t>
          </w:r>
        </w:smartTag>
        <w:r w:rsidRPr="00632164">
          <w:rPr>
            <w:rFonts w:asciiTheme="minorHAnsi" w:hAnsiTheme="minorHAnsi"/>
          </w:rPr>
          <w:t xml:space="preserve"> Froide</w:t>
        </w:r>
      </w:smartTag>
      <w:r w:rsidRPr="00632164">
        <w:rPr>
          <w:rFonts w:asciiTheme="minorHAnsi" w:hAnsiTheme="minorHAnsi"/>
        </w:rPr>
        <w:t xml:space="preserve"> en Europe (1985 – 1991) et un organisateur de la transition post socialiste (Depuis 1991) dans les </w:t>
      </w:r>
      <w:r w:rsidRPr="00632164">
        <w:rPr>
          <w:rFonts w:asciiTheme="minorHAnsi" w:hAnsiTheme="minorHAnsi"/>
          <w:u w:val="single"/>
        </w:rPr>
        <w:t>P</w:t>
      </w:r>
      <w:r w:rsidRPr="00632164">
        <w:rPr>
          <w:rFonts w:asciiTheme="minorHAnsi" w:hAnsiTheme="minorHAnsi"/>
        </w:rPr>
        <w:t>ays de l’</w:t>
      </w:r>
      <w:r w:rsidRPr="00632164">
        <w:rPr>
          <w:rFonts w:asciiTheme="minorHAnsi" w:hAnsiTheme="minorHAnsi"/>
          <w:u w:val="single"/>
        </w:rPr>
        <w:t>E</w:t>
      </w:r>
      <w:r w:rsidRPr="00632164">
        <w:rPr>
          <w:rFonts w:asciiTheme="minorHAnsi" w:hAnsiTheme="minorHAnsi"/>
        </w:rPr>
        <w:t xml:space="preserve">urope </w:t>
      </w:r>
      <w:r w:rsidRPr="00632164">
        <w:rPr>
          <w:rFonts w:asciiTheme="minorHAnsi" w:hAnsiTheme="minorHAnsi"/>
          <w:u w:val="single"/>
        </w:rPr>
        <w:t>C</w:t>
      </w:r>
      <w:r w:rsidRPr="00632164">
        <w:rPr>
          <w:rFonts w:asciiTheme="minorHAnsi" w:hAnsiTheme="minorHAnsi"/>
        </w:rPr>
        <w:t xml:space="preserve">entrale et </w:t>
      </w:r>
      <w:r w:rsidRPr="00632164">
        <w:rPr>
          <w:rFonts w:asciiTheme="minorHAnsi" w:hAnsiTheme="minorHAnsi"/>
          <w:u w:val="single"/>
        </w:rPr>
        <w:t>O</w:t>
      </w:r>
      <w:r w:rsidRPr="00632164">
        <w:rPr>
          <w:rFonts w:asciiTheme="minorHAnsi" w:hAnsiTheme="minorHAnsi"/>
        </w:rPr>
        <w:t xml:space="preserve">rientale (PECO). La </w:t>
      </w:r>
      <w:r w:rsidR="00F63FEE" w:rsidRPr="00632164">
        <w:rPr>
          <w:rFonts w:asciiTheme="minorHAnsi" w:hAnsiTheme="minorHAnsi"/>
        </w:rPr>
        <w:t>« </w:t>
      </w:r>
      <w:r w:rsidRPr="00632164">
        <w:rPr>
          <w:rFonts w:asciiTheme="minorHAnsi" w:hAnsiTheme="minorHAnsi"/>
        </w:rPr>
        <w:t>Guerre Froide</w:t>
      </w:r>
      <w:r w:rsidR="00F63FEE" w:rsidRPr="00632164">
        <w:rPr>
          <w:rFonts w:asciiTheme="minorHAnsi" w:hAnsiTheme="minorHAnsi"/>
        </w:rPr>
        <w:t xml:space="preserve"> » (1947-1991) </w:t>
      </w:r>
      <w:r w:rsidRPr="00632164">
        <w:rPr>
          <w:rFonts w:asciiTheme="minorHAnsi" w:hAnsiTheme="minorHAnsi"/>
        </w:rPr>
        <w:t xml:space="preserve"> commencée en Allemagne et plus précisément à Berlin s’est achevée probablement à Berlin et à travers la réunification de l’Allemagne. </w:t>
      </w:r>
    </w:p>
    <w:p w:rsidR="000760DA" w:rsidRPr="00632164" w:rsidRDefault="000760DA" w:rsidP="000760DA">
      <w:pPr>
        <w:jc w:val="both"/>
        <w:rPr>
          <w:rFonts w:asciiTheme="minorHAnsi" w:hAnsiTheme="minorHAnsi"/>
        </w:rPr>
      </w:pPr>
    </w:p>
    <w:p w:rsidR="00196FB7" w:rsidRPr="00632164" w:rsidRDefault="00196FB7" w:rsidP="000760DA">
      <w:pPr>
        <w:jc w:val="both"/>
        <w:rPr>
          <w:rFonts w:asciiTheme="minorHAnsi" w:hAnsiTheme="minorHAnsi"/>
        </w:rPr>
      </w:pPr>
    </w:p>
    <w:sectPr w:rsidR="00196FB7" w:rsidRPr="00632164" w:rsidSect="00C056CC">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drawingGridHorizontalSpacing w:val="110"/>
  <w:displayHorizontalDrawingGridEvery w:val="2"/>
  <w:characterSpacingControl w:val="doNotCompress"/>
  <w:compat/>
  <w:rsids>
    <w:rsidRoot w:val="000760DA"/>
    <w:rsid w:val="000760DA"/>
    <w:rsid w:val="00196FB7"/>
    <w:rsid w:val="00287DE8"/>
    <w:rsid w:val="002956F1"/>
    <w:rsid w:val="00632164"/>
    <w:rsid w:val="007E0ECB"/>
    <w:rsid w:val="00A058F8"/>
    <w:rsid w:val="00BA27ED"/>
    <w:rsid w:val="00C91AEA"/>
    <w:rsid w:val="00D62971"/>
    <w:rsid w:val="00F63FE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60DA"/>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7</Pages>
  <Words>4357</Words>
  <Characters>23969</Characters>
  <Application>Microsoft Office Word</Application>
  <DocSecurity>0</DocSecurity>
  <Lines>199</Lines>
  <Paragraphs>56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Erwan</dc:creator>
  <cp:lastModifiedBy>Erwan</cp:lastModifiedBy>
  <cp:revision>8</cp:revision>
  <dcterms:created xsi:type="dcterms:W3CDTF">2015-03-23T07:27:00Z</dcterms:created>
  <dcterms:modified xsi:type="dcterms:W3CDTF">2015-03-23T07:56:00Z</dcterms:modified>
</cp:coreProperties>
</file>